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0F0" w:rsidRPr="001B454A" w:rsidRDefault="0032477D" w:rsidP="00D35A39">
      <w:pPr>
        <w:ind w:left="501" w:right="861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Konsultacje</w:t>
      </w:r>
      <w:r w:rsidR="005A38C9">
        <w:rPr>
          <w:rFonts w:ascii="Times New Roman" w:hAnsi="Times New Roman" w:cs="Times New Roman"/>
          <w:b/>
          <w:sz w:val="24"/>
        </w:rPr>
        <w:t xml:space="preserve"> F</w:t>
      </w:r>
      <w:r w:rsidR="00D35A39">
        <w:rPr>
          <w:rFonts w:ascii="Times New Roman" w:hAnsi="Times New Roman" w:cs="Times New Roman"/>
          <w:b/>
          <w:sz w:val="24"/>
        </w:rPr>
        <w:t xml:space="preserve">ormularz uwag </w:t>
      </w:r>
      <w:r w:rsidR="0017790A" w:rsidRPr="001B454A">
        <w:rPr>
          <w:rFonts w:ascii="Times New Roman" w:hAnsi="Times New Roman" w:cs="Times New Roman"/>
          <w:b/>
          <w:sz w:val="24"/>
        </w:rPr>
        <w:t xml:space="preserve">do projektu „Strategii </w:t>
      </w:r>
      <w:r w:rsidR="006A13A7">
        <w:rPr>
          <w:rFonts w:ascii="Times New Roman" w:hAnsi="Times New Roman" w:cs="Times New Roman"/>
          <w:b/>
          <w:sz w:val="24"/>
        </w:rPr>
        <w:t xml:space="preserve">Rozwoju </w:t>
      </w:r>
      <w:r w:rsidR="0051309E" w:rsidRPr="001B454A">
        <w:rPr>
          <w:rFonts w:ascii="Times New Roman" w:hAnsi="Times New Roman" w:cs="Times New Roman"/>
          <w:b/>
          <w:sz w:val="24"/>
        </w:rPr>
        <w:t xml:space="preserve">Powiatu Wejherowskiego </w:t>
      </w:r>
      <w:r w:rsidR="00E40D23">
        <w:rPr>
          <w:rFonts w:ascii="Times New Roman" w:hAnsi="Times New Roman" w:cs="Times New Roman"/>
          <w:b/>
          <w:sz w:val="24"/>
        </w:rPr>
        <w:t>2021-2030</w:t>
      </w:r>
      <w:r w:rsidR="00D56798" w:rsidRPr="001B454A">
        <w:rPr>
          <w:rFonts w:ascii="Times New Roman" w:hAnsi="Times New Roman" w:cs="Times New Roman"/>
          <w:b/>
          <w:sz w:val="24"/>
        </w:rPr>
        <w:t>”</w:t>
      </w:r>
    </w:p>
    <w:p w:rsidR="00AE20F0" w:rsidRPr="00260FA9" w:rsidRDefault="00D56798">
      <w:pPr>
        <w:spacing w:before="182" w:after="25"/>
        <w:ind w:left="198"/>
        <w:jc w:val="both"/>
        <w:rPr>
          <w:rFonts w:ascii="Times New Roman" w:hAnsi="Times New Roman" w:cs="Times New Roman"/>
          <w:sz w:val="24"/>
        </w:rPr>
      </w:pPr>
      <w:r w:rsidRPr="00260FA9">
        <w:rPr>
          <w:rFonts w:ascii="Times New Roman" w:hAnsi="Times New Roman" w:cs="Times New Roman"/>
          <w:sz w:val="24"/>
        </w:rPr>
        <w:t>Informacje o</w:t>
      </w:r>
      <w:r w:rsidR="00260FA9" w:rsidRPr="00260FA9">
        <w:rPr>
          <w:rFonts w:ascii="Times New Roman" w:hAnsi="Times New Roman" w:cs="Times New Roman"/>
          <w:sz w:val="24"/>
        </w:rPr>
        <w:t xml:space="preserve"> podmiocie</w:t>
      </w:r>
      <w:r w:rsidR="00CD2F72">
        <w:rPr>
          <w:rFonts w:ascii="Times New Roman" w:hAnsi="Times New Roman" w:cs="Times New Roman"/>
          <w:sz w:val="24"/>
        </w:rPr>
        <w:t xml:space="preserve"> zgłaszającym</w:t>
      </w:r>
      <w:r w:rsidR="00260FA9" w:rsidRPr="00260FA9">
        <w:rPr>
          <w:rFonts w:ascii="Times New Roman" w:hAnsi="Times New Roman" w:cs="Times New Roman"/>
          <w:sz w:val="24"/>
        </w:rPr>
        <w:t xml:space="preserve"> uwa</w:t>
      </w:r>
      <w:r w:rsidR="00C8416A">
        <w:rPr>
          <w:rFonts w:ascii="Times New Roman" w:hAnsi="Times New Roman" w:cs="Times New Roman"/>
          <w:sz w:val="24"/>
        </w:rPr>
        <w:t>gi w ramach konsultacji</w:t>
      </w:r>
      <w:bookmarkStart w:id="0" w:name="_GoBack"/>
      <w:bookmarkEnd w:id="0"/>
      <w:r w:rsidR="00CD2F72">
        <w:rPr>
          <w:rFonts w:ascii="Times New Roman" w:hAnsi="Times New Roman" w:cs="Times New Roman"/>
          <w:sz w:val="24"/>
        </w:rPr>
        <w:t xml:space="preserve"> dokumentu</w:t>
      </w:r>
      <w:r w:rsidR="00260FA9" w:rsidRPr="00260FA9">
        <w:rPr>
          <w:rFonts w:ascii="Times New Roman" w:hAnsi="Times New Roman" w:cs="Times New Roman"/>
          <w:sz w:val="24"/>
        </w:rPr>
        <w:t xml:space="preserve"> </w:t>
      </w:r>
    </w:p>
    <w:tbl>
      <w:tblPr>
        <w:tblStyle w:val="TableNormal"/>
        <w:tblW w:w="1431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10915"/>
      </w:tblGrid>
      <w:tr w:rsidR="00AE20F0" w:rsidRPr="00F07622" w:rsidTr="00F07622">
        <w:trPr>
          <w:trHeight w:val="397"/>
        </w:trPr>
        <w:tc>
          <w:tcPr>
            <w:tcW w:w="3402" w:type="dxa"/>
            <w:vAlign w:val="center"/>
          </w:tcPr>
          <w:p w:rsidR="00AE20F0" w:rsidRPr="00260FA9" w:rsidRDefault="00E63D8F" w:rsidP="007A388E">
            <w:pPr>
              <w:pStyle w:val="TableParagraph"/>
              <w:ind w:right="9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Imię i nazwisko</w:t>
            </w:r>
          </w:p>
        </w:tc>
        <w:tc>
          <w:tcPr>
            <w:tcW w:w="10915" w:type="dxa"/>
            <w:vAlign w:val="center"/>
          </w:tcPr>
          <w:p w:rsidR="00AE20F0" w:rsidRPr="00F07622" w:rsidRDefault="00AE20F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AE20F0" w:rsidRPr="00F07622" w:rsidTr="00F07622">
        <w:trPr>
          <w:trHeight w:val="397"/>
        </w:trPr>
        <w:tc>
          <w:tcPr>
            <w:tcW w:w="3402" w:type="dxa"/>
            <w:vAlign w:val="center"/>
          </w:tcPr>
          <w:p w:rsidR="00AE20F0" w:rsidRPr="00F07622" w:rsidRDefault="00E40D23" w:rsidP="00D35A39">
            <w:pPr>
              <w:pStyle w:val="TableParagraph"/>
              <w:spacing w:before="1"/>
              <w:ind w:right="95"/>
              <w:rPr>
                <w:rFonts w:ascii="Times New Roman" w:hAnsi="Times New Roman" w:cs="Times New Roman"/>
                <w:sz w:val="24"/>
              </w:rPr>
            </w:pPr>
            <w:r w:rsidRPr="00F07622">
              <w:rPr>
                <w:rFonts w:ascii="Times New Roman" w:hAnsi="Times New Roman" w:cs="Times New Roman"/>
                <w:sz w:val="24"/>
              </w:rPr>
              <w:t>Jednostka</w:t>
            </w:r>
            <w:r w:rsidR="00D35A39" w:rsidRPr="00F07622">
              <w:rPr>
                <w:rFonts w:ascii="Times New Roman" w:hAnsi="Times New Roman" w:cs="Times New Roman"/>
                <w:sz w:val="24"/>
              </w:rPr>
              <w:t xml:space="preserve"> /</w:t>
            </w:r>
            <w:r w:rsidR="006A13A7">
              <w:rPr>
                <w:rFonts w:ascii="Times New Roman" w:hAnsi="Times New Roman" w:cs="Times New Roman"/>
                <w:sz w:val="24"/>
              </w:rPr>
              <w:t>komórka</w:t>
            </w:r>
          </w:p>
        </w:tc>
        <w:tc>
          <w:tcPr>
            <w:tcW w:w="10915" w:type="dxa"/>
            <w:vAlign w:val="center"/>
          </w:tcPr>
          <w:p w:rsidR="00AE20F0" w:rsidRPr="00F07622" w:rsidRDefault="00AE20F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2A30" w:rsidRPr="00F07622" w:rsidTr="00F07622">
        <w:trPr>
          <w:trHeight w:val="397"/>
        </w:trPr>
        <w:tc>
          <w:tcPr>
            <w:tcW w:w="3402" w:type="dxa"/>
            <w:vAlign w:val="center"/>
          </w:tcPr>
          <w:p w:rsidR="00432A30" w:rsidRPr="00F07622" w:rsidRDefault="00D35A39" w:rsidP="007A388E">
            <w:pPr>
              <w:pStyle w:val="TableParagraph"/>
              <w:ind w:right="97"/>
              <w:rPr>
                <w:rFonts w:ascii="Times New Roman" w:hAnsi="Times New Roman" w:cs="Times New Roman"/>
                <w:sz w:val="24"/>
              </w:rPr>
            </w:pPr>
            <w:r w:rsidRPr="00F07622">
              <w:rPr>
                <w:rFonts w:ascii="Times New Roman" w:hAnsi="Times New Roman" w:cs="Times New Roman"/>
                <w:sz w:val="24"/>
              </w:rPr>
              <w:t xml:space="preserve">Adres </w:t>
            </w:r>
            <w:r w:rsidR="006A13A7">
              <w:rPr>
                <w:rFonts w:ascii="Times New Roman" w:hAnsi="Times New Roman" w:cs="Times New Roman"/>
                <w:sz w:val="24"/>
              </w:rPr>
              <w:t>e-mail,</w:t>
            </w:r>
            <w:r w:rsidRPr="00F07622">
              <w:rPr>
                <w:rFonts w:ascii="Times New Roman" w:hAnsi="Times New Roman" w:cs="Times New Roman"/>
                <w:sz w:val="24"/>
              </w:rPr>
              <w:t xml:space="preserve"> numer telefonu</w:t>
            </w:r>
          </w:p>
        </w:tc>
        <w:tc>
          <w:tcPr>
            <w:tcW w:w="10915" w:type="dxa"/>
            <w:vAlign w:val="center"/>
          </w:tcPr>
          <w:p w:rsidR="00432A30" w:rsidRPr="00F07622" w:rsidRDefault="00432A3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AE20F0" w:rsidRPr="001B454A" w:rsidRDefault="00AE20F0">
      <w:pPr>
        <w:ind w:left="198"/>
        <w:jc w:val="both"/>
        <w:rPr>
          <w:rFonts w:ascii="Times New Roman" w:hAnsi="Times New Roman" w:cs="Times New Roman"/>
          <w:i/>
          <w:sz w:val="16"/>
        </w:rPr>
      </w:pPr>
    </w:p>
    <w:p w:rsidR="00AE20F0" w:rsidRPr="001B454A" w:rsidRDefault="00AE20F0">
      <w:pPr>
        <w:pStyle w:val="Tekstpodstawowy"/>
        <w:spacing w:before="4" w:after="1"/>
        <w:rPr>
          <w:rFonts w:ascii="Times New Roman" w:hAnsi="Times New Roman" w:cs="Times New Roman"/>
          <w:i/>
          <w:sz w:val="12"/>
        </w:rPr>
      </w:pPr>
    </w:p>
    <w:tbl>
      <w:tblPr>
        <w:tblStyle w:val="TableNormal"/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708"/>
        <w:gridCol w:w="4536"/>
        <w:gridCol w:w="5812"/>
        <w:gridCol w:w="2835"/>
      </w:tblGrid>
      <w:tr w:rsidR="0017790A" w:rsidRPr="001B454A" w:rsidTr="00CD2F72">
        <w:trPr>
          <w:trHeight w:val="843"/>
        </w:trPr>
        <w:tc>
          <w:tcPr>
            <w:tcW w:w="421" w:type="dxa"/>
            <w:shd w:val="clear" w:color="auto" w:fill="D9D9D9"/>
            <w:vAlign w:val="center"/>
          </w:tcPr>
          <w:p w:rsidR="0017790A" w:rsidRPr="00CD2F72" w:rsidRDefault="0017790A" w:rsidP="00CD2F72">
            <w:pPr>
              <w:pStyle w:val="TableParagraph"/>
              <w:spacing w:before="150"/>
              <w:jc w:val="center"/>
              <w:rPr>
                <w:rFonts w:ascii="Times New Roman" w:hAnsi="Times New Roman" w:cs="Times New Roman"/>
                <w:b/>
              </w:rPr>
            </w:pPr>
            <w:r w:rsidRPr="00CD2F72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708" w:type="dxa"/>
            <w:shd w:val="clear" w:color="auto" w:fill="D9D9D9"/>
            <w:vAlign w:val="center"/>
          </w:tcPr>
          <w:p w:rsidR="0017790A" w:rsidRPr="00CD2F72" w:rsidRDefault="001B454A" w:rsidP="00CD2F72">
            <w:pPr>
              <w:pStyle w:val="TableParagraph"/>
              <w:spacing w:before="150"/>
              <w:jc w:val="center"/>
              <w:rPr>
                <w:rFonts w:ascii="Times New Roman" w:hAnsi="Times New Roman" w:cs="Times New Roman"/>
                <w:b/>
              </w:rPr>
            </w:pPr>
            <w:r w:rsidRPr="00CD2F72">
              <w:rPr>
                <w:rFonts w:ascii="Times New Roman" w:hAnsi="Times New Roman" w:cs="Times New Roman"/>
                <w:b/>
              </w:rPr>
              <w:t>N</w:t>
            </w:r>
            <w:r w:rsidR="0017790A" w:rsidRPr="00CD2F72">
              <w:rPr>
                <w:rFonts w:ascii="Times New Roman" w:hAnsi="Times New Roman" w:cs="Times New Roman"/>
                <w:b/>
              </w:rPr>
              <w:t>r</w:t>
            </w:r>
            <w:r w:rsidRPr="00CD2F72">
              <w:rPr>
                <w:rFonts w:ascii="Times New Roman" w:hAnsi="Times New Roman" w:cs="Times New Roman"/>
                <w:b/>
              </w:rPr>
              <w:t>.</w:t>
            </w:r>
            <w:r w:rsidR="0017790A" w:rsidRPr="00CD2F72">
              <w:rPr>
                <w:rFonts w:ascii="Times New Roman" w:hAnsi="Times New Roman" w:cs="Times New Roman"/>
                <w:b/>
              </w:rPr>
              <w:t xml:space="preserve"> strony</w:t>
            </w:r>
          </w:p>
        </w:tc>
        <w:tc>
          <w:tcPr>
            <w:tcW w:w="4536" w:type="dxa"/>
            <w:shd w:val="clear" w:color="auto" w:fill="D9D9D9"/>
            <w:vAlign w:val="center"/>
          </w:tcPr>
          <w:p w:rsidR="0017790A" w:rsidRPr="001B454A" w:rsidRDefault="00504E24" w:rsidP="0032477D">
            <w:pPr>
              <w:pStyle w:val="TableParagraph"/>
              <w:spacing w:before="150"/>
              <w:ind w:left="234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F07622">
              <w:rPr>
                <w:rFonts w:ascii="Times New Roman" w:hAnsi="Times New Roman" w:cs="Times New Roman"/>
                <w:b/>
              </w:rPr>
              <w:t>Aktualny zapis w projekcie dokumentu</w:t>
            </w:r>
            <w:r w:rsidR="001F3165">
              <w:rPr>
                <w:rFonts w:ascii="Times New Roman" w:hAnsi="Times New Roman" w:cs="Times New Roman"/>
                <w:b/>
              </w:rPr>
              <w:t xml:space="preserve"> </w:t>
            </w:r>
            <w:r w:rsidR="00CD2F72">
              <w:rPr>
                <w:rFonts w:ascii="Times New Roman" w:hAnsi="Times New Roman" w:cs="Times New Roman"/>
                <w:b/>
              </w:rPr>
              <w:br/>
            </w:r>
            <w:r w:rsidR="0032477D">
              <w:rPr>
                <w:rFonts w:ascii="Times New Roman" w:hAnsi="Times New Roman" w:cs="Times New Roman"/>
                <w:b/>
              </w:rPr>
              <w:t xml:space="preserve">z </w:t>
            </w:r>
            <w:r w:rsidR="001F3165">
              <w:rPr>
                <w:rFonts w:ascii="Times New Roman" w:hAnsi="Times New Roman" w:cs="Times New Roman"/>
                <w:b/>
              </w:rPr>
              <w:t>29.06.2021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17790A" w:rsidRPr="001B454A" w:rsidRDefault="0017790A" w:rsidP="00CD2F72">
            <w:pPr>
              <w:pStyle w:val="TableParagraph"/>
              <w:spacing w:before="150"/>
              <w:ind w:left="234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CD2F72">
              <w:rPr>
                <w:rFonts w:ascii="Times New Roman" w:hAnsi="Times New Roman" w:cs="Times New Roman"/>
                <w:b/>
              </w:rPr>
              <w:t>Proponowane zmiany w</w:t>
            </w:r>
            <w:r w:rsidR="00CD2F72">
              <w:rPr>
                <w:rFonts w:ascii="Times New Roman" w:hAnsi="Times New Roman" w:cs="Times New Roman"/>
                <w:b/>
              </w:rPr>
              <w:t xml:space="preserve"> </w:t>
            </w:r>
            <w:r w:rsidRPr="00CD2F72">
              <w:rPr>
                <w:rFonts w:ascii="Times New Roman" w:hAnsi="Times New Roman" w:cs="Times New Roman"/>
                <w:b/>
              </w:rPr>
              <w:t>Strategii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17790A" w:rsidRPr="001B454A" w:rsidRDefault="0017790A" w:rsidP="00CD2F72">
            <w:pPr>
              <w:pStyle w:val="TableParagraph"/>
              <w:spacing w:before="150"/>
              <w:ind w:left="234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CD2F72">
              <w:rPr>
                <w:rFonts w:ascii="Times New Roman" w:hAnsi="Times New Roman" w:cs="Times New Roman"/>
                <w:b/>
              </w:rPr>
              <w:t>Uzasadnienie zmiany</w:t>
            </w:r>
            <w:r w:rsidR="00697EE4">
              <w:rPr>
                <w:rFonts w:ascii="Times New Roman" w:hAnsi="Times New Roman" w:cs="Times New Roman"/>
                <w:b/>
              </w:rPr>
              <w:t xml:space="preserve"> (fakultatywnie)</w:t>
            </w:r>
          </w:p>
        </w:tc>
      </w:tr>
      <w:tr w:rsidR="0017790A" w:rsidRPr="001B454A" w:rsidTr="00CD2F72">
        <w:trPr>
          <w:trHeight w:val="841"/>
        </w:trPr>
        <w:tc>
          <w:tcPr>
            <w:tcW w:w="421" w:type="dxa"/>
          </w:tcPr>
          <w:p w:rsidR="0017790A" w:rsidRPr="001B454A" w:rsidRDefault="0017790A" w:rsidP="00CD2F72">
            <w:pPr>
              <w:pStyle w:val="TableParagraph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  <w:p w:rsidR="0017790A" w:rsidRPr="001B454A" w:rsidRDefault="0017790A" w:rsidP="00CD2F72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B454A">
              <w:rPr>
                <w:rFonts w:ascii="Times New Roman" w:hAnsi="Times New Roman" w:cs="Times New Roman"/>
                <w:b/>
                <w:sz w:val="20"/>
              </w:rPr>
              <w:t>1.</w:t>
            </w:r>
          </w:p>
        </w:tc>
        <w:tc>
          <w:tcPr>
            <w:tcW w:w="708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6" w:type="dxa"/>
          </w:tcPr>
          <w:p w:rsidR="007A388E" w:rsidRPr="001B454A" w:rsidRDefault="007A388E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12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5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17790A" w:rsidRPr="001B454A" w:rsidTr="00CD2F72">
        <w:trPr>
          <w:trHeight w:val="757"/>
        </w:trPr>
        <w:tc>
          <w:tcPr>
            <w:tcW w:w="421" w:type="dxa"/>
          </w:tcPr>
          <w:p w:rsidR="0017790A" w:rsidRPr="001B454A" w:rsidRDefault="0017790A" w:rsidP="00CD2F72">
            <w:pPr>
              <w:pStyle w:val="TableParagraph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  <w:p w:rsidR="0017790A" w:rsidRPr="001B454A" w:rsidRDefault="0017790A" w:rsidP="00CD2F72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B454A">
              <w:rPr>
                <w:rFonts w:ascii="Times New Roman" w:hAnsi="Times New Roman" w:cs="Times New Roman"/>
                <w:b/>
                <w:sz w:val="20"/>
              </w:rPr>
              <w:t>2.</w:t>
            </w:r>
          </w:p>
        </w:tc>
        <w:tc>
          <w:tcPr>
            <w:tcW w:w="708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6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12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5" w:type="dxa"/>
          </w:tcPr>
          <w:p w:rsidR="0017790A" w:rsidRPr="001B454A" w:rsidRDefault="0017790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E772C8" w:rsidRPr="001B454A" w:rsidTr="00CD2F72">
        <w:trPr>
          <w:trHeight w:val="819"/>
        </w:trPr>
        <w:tc>
          <w:tcPr>
            <w:tcW w:w="421" w:type="dxa"/>
          </w:tcPr>
          <w:p w:rsidR="00E772C8" w:rsidRPr="001B454A" w:rsidRDefault="00E772C8" w:rsidP="00CD2F72">
            <w:pPr>
              <w:pStyle w:val="TableParagraph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  <w:p w:rsidR="00E772C8" w:rsidRPr="001B454A" w:rsidRDefault="00E772C8" w:rsidP="00CD2F72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B454A">
              <w:rPr>
                <w:rFonts w:ascii="Times New Roman" w:hAnsi="Times New Roman" w:cs="Times New Roman"/>
                <w:b/>
                <w:sz w:val="20"/>
              </w:rPr>
              <w:t>3.</w:t>
            </w:r>
          </w:p>
        </w:tc>
        <w:tc>
          <w:tcPr>
            <w:tcW w:w="708" w:type="dxa"/>
          </w:tcPr>
          <w:p w:rsidR="00E772C8" w:rsidRPr="001B454A" w:rsidRDefault="00E772C8" w:rsidP="001E5A0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6" w:type="dxa"/>
          </w:tcPr>
          <w:p w:rsidR="00E772C8" w:rsidRPr="001B454A" w:rsidRDefault="00E772C8" w:rsidP="001E5A0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12" w:type="dxa"/>
          </w:tcPr>
          <w:p w:rsidR="00E772C8" w:rsidRPr="001B454A" w:rsidRDefault="00E772C8" w:rsidP="001E5A0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5" w:type="dxa"/>
          </w:tcPr>
          <w:p w:rsidR="00E772C8" w:rsidRPr="001B454A" w:rsidRDefault="00E772C8" w:rsidP="001E5A0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E772C8" w:rsidRPr="001B454A" w:rsidTr="00CD2F72">
        <w:trPr>
          <w:trHeight w:val="819"/>
        </w:trPr>
        <w:tc>
          <w:tcPr>
            <w:tcW w:w="421" w:type="dxa"/>
          </w:tcPr>
          <w:p w:rsidR="00E772C8" w:rsidRPr="001B454A" w:rsidRDefault="00E772C8" w:rsidP="00CD2F72">
            <w:pPr>
              <w:pStyle w:val="TableParagraph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  <w:p w:rsidR="00E772C8" w:rsidRPr="001B454A" w:rsidRDefault="00E772C8" w:rsidP="00CD2F72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4</w:t>
            </w:r>
            <w:r w:rsidRPr="001B454A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708" w:type="dxa"/>
          </w:tcPr>
          <w:p w:rsidR="00E772C8" w:rsidRPr="001B454A" w:rsidRDefault="00E772C8" w:rsidP="001E5A0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6" w:type="dxa"/>
          </w:tcPr>
          <w:p w:rsidR="00E772C8" w:rsidRPr="001B454A" w:rsidRDefault="00E772C8" w:rsidP="001E5A0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12" w:type="dxa"/>
          </w:tcPr>
          <w:p w:rsidR="00E772C8" w:rsidRPr="001B454A" w:rsidRDefault="00E772C8" w:rsidP="001E5A0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5" w:type="dxa"/>
          </w:tcPr>
          <w:p w:rsidR="00E772C8" w:rsidRPr="001B454A" w:rsidRDefault="00E772C8" w:rsidP="001E5A0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AE20F0" w:rsidRPr="001B454A" w:rsidRDefault="0017790A" w:rsidP="0017790A">
      <w:pPr>
        <w:spacing w:before="119"/>
        <w:ind w:left="198"/>
        <w:jc w:val="both"/>
        <w:rPr>
          <w:rFonts w:ascii="Times New Roman" w:hAnsi="Times New Roman" w:cs="Times New Roman"/>
          <w:i/>
          <w:sz w:val="20"/>
        </w:rPr>
      </w:pPr>
      <w:r w:rsidRPr="001B454A">
        <w:rPr>
          <w:rFonts w:ascii="Times New Roman" w:hAnsi="Times New Roman" w:cs="Times New Roman"/>
          <w:i/>
          <w:sz w:val="20"/>
        </w:rPr>
        <w:t>Jeżeli mają Państwo więcej uwag</w:t>
      </w:r>
      <w:r w:rsidR="001F3165">
        <w:rPr>
          <w:rFonts w:ascii="Times New Roman" w:hAnsi="Times New Roman" w:cs="Times New Roman"/>
          <w:i/>
          <w:sz w:val="20"/>
        </w:rPr>
        <w:t xml:space="preserve"> do </w:t>
      </w:r>
      <w:r w:rsidR="00D56798" w:rsidRPr="001B454A">
        <w:rPr>
          <w:rFonts w:ascii="Times New Roman" w:hAnsi="Times New Roman" w:cs="Times New Roman"/>
          <w:i/>
          <w:sz w:val="20"/>
        </w:rPr>
        <w:t>dokumentu</w:t>
      </w:r>
      <w:r w:rsidR="001F3165">
        <w:rPr>
          <w:rFonts w:ascii="Times New Roman" w:hAnsi="Times New Roman" w:cs="Times New Roman"/>
          <w:i/>
          <w:sz w:val="20"/>
        </w:rPr>
        <w:t xml:space="preserve"> </w:t>
      </w:r>
      <w:r w:rsidR="00CD2F72">
        <w:rPr>
          <w:rFonts w:ascii="Times New Roman" w:hAnsi="Times New Roman" w:cs="Times New Roman"/>
          <w:i/>
          <w:sz w:val="20"/>
        </w:rPr>
        <w:t>podlegającego</w:t>
      </w:r>
      <w:r w:rsidR="001F3165">
        <w:rPr>
          <w:rFonts w:ascii="Times New Roman" w:hAnsi="Times New Roman" w:cs="Times New Roman"/>
          <w:i/>
          <w:sz w:val="20"/>
        </w:rPr>
        <w:t xml:space="preserve"> uzgodnieniu</w:t>
      </w:r>
      <w:r w:rsidR="00432A30" w:rsidRPr="001B454A">
        <w:rPr>
          <w:rFonts w:ascii="Times New Roman" w:hAnsi="Times New Roman" w:cs="Times New Roman"/>
          <w:i/>
          <w:sz w:val="20"/>
        </w:rPr>
        <w:t>, prosimy dodać wiersz w tabeli.</w:t>
      </w:r>
    </w:p>
    <w:p w:rsidR="00AE20F0" w:rsidRDefault="00D56798" w:rsidP="00D35A39">
      <w:pPr>
        <w:spacing w:before="151" w:line="276" w:lineRule="auto"/>
        <w:ind w:left="198"/>
        <w:jc w:val="both"/>
        <w:rPr>
          <w:rFonts w:ascii="Times New Roman" w:hAnsi="Times New Roman" w:cs="Times New Roman"/>
        </w:rPr>
      </w:pPr>
      <w:r w:rsidRPr="001B454A">
        <w:rPr>
          <w:rFonts w:ascii="Times New Roman" w:hAnsi="Times New Roman" w:cs="Times New Roman"/>
          <w:spacing w:val="-56"/>
          <w:sz w:val="20"/>
          <w:u w:val="single"/>
        </w:rPr>
        <w:t xml:space="preserve"> </w:t>
      </w:r>
      <w:r w:rsidRPr="00D35A39">
        <w:rPr>
          <w:rFonts w:ascii="Times New Roman" w:hAnsi="Times New Roman" w:cs="Times New Roman"/>
          <w:sz w:val="24"/>
        </w:rPr>
        <w:t xml:space="preserve">Wypełniony formularz </w:t>
      </w:r>
      <w:r w:rsidR="00D35A39" w:rsidRPr="00D35A39">
        <w:rPr>
          <w:rFonts w:ascii="Times New Roman" w:hAnsi="Times New Roman" w:cs="Times New Roman"/>
          <w:sz w:val="24"/>
        </w:rPr>
        <w:t>uwag</w:t>
      </w:r>
      <w:r w:rsidRPr="00D35A39">
        <w:rPr>
          <w:rFonts w:ascii="Times New Roman" w:hAnsi="Times New Roman" w:cs="Times New Roman"/>
          <w:sz w:val="24"/>
        </w:rPr>
        <w:t xml:space="preserve"> należy przekazać</w:t>
      </w:r>
      <w:r w:rsidR="00D35A39" w:rsidRPr="00D35A39">
        <w:rPr>
          <w:rFonts w:ascii="Times New Roman" w:hAnsi="Times New Roman" w:cs="Times New Roman"/>
          <w:sz w:val="24"/>
        </w:rPr>
        <w:t xml:space="preserve"> najpóźniej</w:t>
      </w:r>
      <w:r w:rsidR="00A335E8" w:rsidRPr="00D35A39">
        <w:rPr>
          <w:rFonts w:ascii="Times New Roman" w:hAnsi="Times New Roman" w:cs="Times New Roman"/>
          <w:sz w:val="24"/>
        </w:rPr>
        <w:t xml:space="preserve"> do </w:t>
      </w:r>
      <w:r w:rsidR="0032477D">
        <w:rPr>
          <w:rFonts w:ascii="Times New Roman" w:hAnsi="Times New Roman" w:cs="Times New Roman"/>
          <w:b/>
          <w:sz w:val="24"/>
          <w:u w:val="single"/>
        </w:rPr>
        <w:t>2.08</w:t>
      </w:r>
      <w:r w:rsidR="00A335E8" w:rsidRPr="00D35A39">
        <w:rPr>
          <w:rFonts w:ascii="Times New Roman" w:hAnsi="Times New Roman" w:cs="Times New Roman"/>
          <w:b/>
          <w:sz w:val="24"/>
          <w:u w:val="single"/>
        </w:rPr>
        <w:t>.2021</w:t>
      </w:r>
      <w:r w:rsidR="00A335E8" w:rsidRPr="00D35A39">
        <w:rPr>
          <w:rFonts w:ascii="Times New Roman" w:hAnsi="Times New Roman" w:cs="Times New Roman"/>
          <w:b/>
          <w:sz w:val="24"/>
        </w:rPr>
        <w:t xml:space="preserve"> r.</w:t>
      </w:r>
      <w:r w:rsidR="00CD2F72" w:rsidRPr="00CD2F72">
        <w:rPr>
          <w:rFonts w:ascii="Times New Roman" w:hAnsi="Times New Roman" w:cs="Times New Roman"/>
          <w:sz w:val="24"/>
        </w:rPr>
        <w:t xml:space="preserve"> </w:t>
      </w:r>
      <w:r w:rsidR="00A00052" w:rsidRPr="00E63D8F">
        <w:rPr>
          <w:rFonts w:ascii="Times New Roman" w:hAnsi="Times New Roman" w:cs="Times New Roman"/>
        </w:rPr>
        <w:t>drogą elektroniczną na</w:t>
      </w:r>
      <w:r w:rsidR="00B612F9" w:rsidRPr="00E63D8F">
        <w:rPr>
          <w:rFonts w:ascii="Times New Roman" w:hAnsi="Times New Roman" w:cs="Times New Roman"/>
        </w:rPr>
        <w:t xml:space="preserve"> 2</w:t>
      </w:r>
      <w:r w:rsidR="00A00052" w:rsidRPr="00E63D8F">
        <w:rPr>
          <w:rFonts w:ascii="Times New Roman" w:hAnsi="Times New Roman" w:cs="Times New Roman"/>
        </w:rPr>
        <w:t xml:space="preserve"> adres</w:t>
      </w:r>
      <w:r w:rsidR="00E772C8" w:rsidRPr="00E63D8F">
        <w:rPr>
          <w:rFonts w:ascii="Times New Roman" w:hAnsi="Times New Roman" w:cs="Times New Roman"/>
        </w:rPr>
        <w:t xml:space="preserve">y: </w:t>
      </w:r>
      <w:hyperlink r:id="rId7" w:history="1">
        <w:r w:rsidR="00CD2F72" w:rsidRPr="005B0A49">
          <w:rPr>
            <w:rStyle w:val="Hipercze"/>
            <w:rFonts w:ascii="Times New Roman" w:hAnsi="Times New Roman" w:cs="Times New Roman"/>
          </w:rPr>
          <w:t>arkadiusz.szczygiel@powiat.wejherowo.pl</w:t>
        </w:r>
      </w:hyperlink>
      <w:r w:rsidR="00CD2F72">
        <w:rPr>
          <w:rStyle w:val="Hipercze"/>
          <w:rFonts w:ascii="Times New Roman" w:hAnsi="Times New Roman" w:cs="Times New Roman"/>
          <w:color w:val="000000" w:themeColor="text1"/>
          <w:u w:val="none"/>
        </w:rPr>
        <w:t xml:space="preserve"> </w:t>
      </w:r>
      <w:r w:rsidR="00D35A39" w:rsidRPr="00E63D8F">
        <w:rPr>
          <w:rFonts w:ascii="Times New Roman" w:hAnsi="Times New Roman" w:cs="Times New Roman"/>
          <w:color w:val="000000" w:themeColor="text1"/>
        </w:rPr>
        <w:t xml:space="preserve"> </w:t>
      </w:r>
      <w:r w:rsidR="00D35A39" w:rsidRPr="00E63D8F">
        <w:rPr>
          <w:rFonts w:ascii="Times New Roman" w:hAnsi="Times New Roman" w:cs="Times New Roman"/>
        </w:rPr>
        <w:t xml:space="preserve">oraz </w:t>
      </w:r>
      <w:r w:rsidR="00A00052" w:rsidRPr="00E63D8F">
        <w:rPr>
          <w:rFonts w:ascii="Times New Roman" w:hAnsi="Times New Roman" w:cs="Times New Roman"/>
        </w:rPr>
        <w:t xml:space="preserve"> </w:t>
      </w:r>
      <w:hyperlink r:id="rId8" w:history="1">
        <w:r w:rsidR="00CD2F72" w:rsidRPr="005B0A49">
          <w:rPr>
            <w:rStyle w:val="Hipercze"/>
            <w:rFonts w:ascii="Times New Roman" w:hAnsi="Times New Roman" w:cs="Times New Roman"/>
          </w:rPr>
          <w:t>fundusze@powiat.wejherowo.pl</w:t>
        </w:r>
      </w:hyperlink>
      <w:r w:rsidR="00CD2F72">
        <w:rPr>
          <w:rFonts w:ascii="Times New Roman" w:hAnsi="Times New Roman" w:cs="Times New Roman"/>
        </w:rPr>
        <w:t xml:space="preserve"> </w:t>
      </w:r>
      <w:r w:rsidRPr="00D35A39">
        <w:rPr>
          <w:rFonts w:ascii="Times New Roman" w:hAnsi="Times New Roman" w:cs="Times New Roman"/>
        </w:rPr>
        <w:t xml:space="preserve">wpisując w tytule wiadomości </w:t>
      </w:r>
      <w:r w:rsidR="00054ECE">
        <w:rPr>
          <w:rFonts w:ascii="Times New Roman" w:hAnsi="Times New Roman" w:cs="Times New Roman"/>
        </w:rPr>
        <w:t>„</w:t>
      </w:r>
      <w:r w:rsidR="0032477D">
        <w:rPr>
          <w:rFonts w:ascii="Times New Roman" w:hAnsi="Times New Roman" w:cs="Times New Roman"/>
          <w:i/>
        </w:rPr>
        <w:t>Konsultacje</w:t>
      </w:r>
      <w:r w:rsidR="00E63D8F">
        <w:rPr>
          <w:rFonts w:ascii="Times New Roman" w:hAnsi="Times New Roman" w:cs="Times New Roman"/>
          <w:i/>
        </w:rPr>
        <w:t xml:space="preserve"> </w:t>
      </w:r>
      <w:r w:rsidRPr="00D35A39">
        <w:rPr>
          <w:rFonts w:ascii="Times New Roman" w:hAnsi="Times New Roman" w:cs="Times New Roman"/>
          <w:i/>
        </w:rPr>
        <w:t xml:space="preserve">Strategii </w:t>
      </w:r>
      <w:r w:rsidR="00E63D8F">
        <w:rPr>
          <w:rFonts w:ascii="Times New Roman" w:hAnsi="Times New Roman" w:cs="Times New Roman"/>
          <w:i/>
        </w:rPr>
        <w:t xml:space="preserve">Rozwoju </w:t>
      </w:r>
      <w:r w:rsidR="00A00052" w:rsidRPr="00D35A39">
        <w:rPr>
          <w:rFonts w:ascii="Times New Roman" w:hAnsi="Times New Roman" w:cs="Times New Roman"/>
          <w:i/>
        </w:rPr>
        <w:t>Powiatu Wejherowskiego</w:t>
      </w:r>
      <w:r w:rsidR="001F3165">
        <w:rPr>
          <w:rFonts w:ascii="Times New Roman" w:hAnsi="Times New Roman" w:cs="Times New Roman"/>
          <w:i/>
        </w:rPr>
        <w:t xml:space="preserve"> 2030</w:t>
      </w:r>
      <w:r w:rsidRPr="00D35A39">
        <w:rPr>
          <w:rFonts w:ascii="Times New Roman" w:hAnsi="Times New Roman" w:cs="Times New Roman"/>
          <w:i/>
        </w:rPr>
        <w:t>”</w:t>
      </w:r>
      <w:r w:rsidRPr="00D35A39">
        <w:rPr>
          <w:rFonts w:ascii="Times New Roman" w:hAnsi="Times New Roman" w:cs="Times New Roman"/>
        </w:rPr>
        <w:t>;</w:t>
      </w:r>
      <w:r w:rsidR="00C26470">
        <w:rPr>
          <w:rFonts w:ascii="Times New Roman" w:hAnsi="Times New Roman" w:cs="Times New Roman"/>
        </w:rPr>
        <w:t xml:space="preserve"> </w:t>
      </w:r>
    </w:p>
    <w:sectPr w:rsidR="00AE20F0" w:rsidSect="007A388E">
      <w:headerReference w:type="default" r:id="rId9"/>
      <w:footerReference w:type="default" r:id="rId10"/>
      <w:pgSz w:w="16840" w:h="11910" w:orient="landscape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6F7" w:rsidRDefault="00C606F7" w:rsidP="00C606F7">
      <w:r>
        <w:separator/>
      </w:r>
    </w:p>
  </w:endnote>
  <w:endnote w:type="continuationSeparator" w:id="0">
    <w:p w:rsidR="00C606F7" w:rsidRDefault="00C606F7" w:rsidP="00C60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altName w:val="Calibri"/>
    <w:charset w:val="EE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7"/>
      <w:gridCol w:w="6998"/>
    </w:tblGrid>
    <w:tr w:rsidR="0098164D" w:rsidTr="00F07622">
      <w:tc>
        <w:tcPr>
          <w:tcW w:w="2977" w:type="dxa"/>
        </w:tcPr>
        <w:p w:rsidR="0098164D" w:rsidRDefault="0098164D">
          <w:pPr>
            <w:pStyle w:val="Stopka"/>
          </w:pPr>
        </w:p>
      </w:tc>
      <w:tc>
        <w:tcPr>
          <w:tcW w:w="6998" w:type="dxa"/>
        </w:tcPr>
        <w:p w:rsidR="0098164D" w:rsidRDefault="0098164D" w:rsidP="00F07622">
          <w:pPr>
            <w:pStyle w:val="Stopka"/>
            <w:jc w:val="center"/>
          </w:pPr>
          <w:r>
            <w:rPr>
              <w:b/>
              <w:noProof/>
              <w:color w:val="008000"/>
              <w:sz w:val="52"/>
              <w:szCs w:val="52"/>
              <w:lang w:eastAsia="pl-PL"/>
            </w:rPr>
            <w:drawing>
              <wp:inline distT="0" distB="0" distL="0" distR="0" wp14:anchorId="454DBFFC" wp14:editId="52CAFE83">
                <wp:extent cx="333964" cy="368489"/>
                <wp:effectExtent l="0" t="0" r="9525" b="0"/>
                <wp:docPr id="24" name="Obraz 24" descr="Obraz zawierający królowa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Obraz 24" descr="Obraz zawierający królowa&#10;&#10;Opis wygenerowany automatyczni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0039" cy="3862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606F7" w:rsidRDefault="00C606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6F7" w:rsidRDefault="00C606F7" w:rsidP="00C606F7">
      <w:r>
        <w:separator/>
      </w:r>
    </w:p>
  </w:footnote>
  <w:footnote w:type="continuationSeparator" w:id="0">
    <w:p w:rsidR="00C606F7" w:rsidRDefault="00C606F7" w:rsidP="00C60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6F7" w:rsidRPr="00C72024" w:rsidRDefault="0023178D" w:rsidP="00C606F7">
    <w:pPr>
      <w:pStyle w:val="Nagwek"/>
      <w:jc w:val="center"/>
      <w:rPr>
        <w:sz w:val="18"/>
        <w:szCs w:val="18"/>
      </w:rPr>
    </w:pPr>
    <w:r w:rsidRPr="00C72024">
      <w:rPr>
        <w:sz w:val="18"/>
        <w:szCs w:val="18"/>
      </w:rPr>
      <w:t>Formula</w:t>
    </w:r>
    <w:r w:rsidR="00D35A39">
      <w:rPr>
        <w:sz w:val="18"/>
        <w:szCs w:val="18"/>
      </w:rPr>
      <w:t xml:space="preserve">rz uwag –  </w:t>
    </w:r>
    <w:r w:rsidR="0032477D">
      <w:rPr>
        <w:sz w:val="18"/>
        <w:szCs w:val="18"/>
      </w:rPr>
      <w:t>Konsultacje</w:t>
    </w:r>
    <w:r w:rsidR="00D35A39">
      <w:rPr>
        <w:sz w:val="18"/>
        <w:szCs w:val="18"/>
      </w:rPr>
      <w:t xml:space="preserve"> </w:t>
    </w:r>
    <w:r w:rsidR="00C606F7" w:rsidRPr="00C72024">
      <w:rPr>
        <w:b/>
        <w:sz w:val="18"/>
        <w:szCs w:val="18"/>
      </w:rPr>
      <w:t xml:space="preserve">Strategii </w:t>
    </w:r>
    <w:r w:rsidR="00C26470">
      <w:rPr>
        <w:b/>
        <w:sz w:val="18"/>
        <w:szCs w:val="18"/>
      </w:rPr>
      <w:t xml:space="preserve">Rozwoju </w:t>
    </w:r>
    <w:r w:rsidR="00C606F7" w:rsidRPr="00C72024">
      <w:rPr>
        <w:b/>
        <w:sz w:val="18"/>
        <w:szCs w:val="18"/>
      </w:rPr>
      <w:t xml:space="preserve">Powiatu Wejherowskiego </w:t>
    </w:r>
    <w:r w:rsidR="00D35A39">
      <w:rPr>
        <w:b/>
        <w:sz w:val="18"/>
        <w:szCs w:val="18"/>
      </w:rPr>
      <w:t>2021-2030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10094"/>
    <w:multiLevelType w:val="multilevel"/>
    <w:tmpl w:val="D0BA2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7F13B6"/>
    <w:multiLevelType w:val="hybridMultilevel"/>
    <w:tmpl w:val="CF100EF8"/>
    <w:lvl w:ilvl="0" w:tplc="954C2278">
      <w:start w:val="1"/>
      <w:numFmt w:val="decimal"/>
      <w:lvlText w:val="%1."/>
      <w:lvlJc w:val="left"/>
      <w:pPr>
        <w:ind w:left="918" w:hanging="360"/>
        <w:jc w:val="left"/>
      </w:pPr>
      <w:rPr>
        <w:rFonts w:ascii="Carlito" w:eastAsia="Carlito" w:hAnsi="Carlito" w:cs="Carlito" w:hint="default"/>
        <w:spacing w:val="-1"/>
        <w:w w:val="99"/>
        <w:sz w:val="20"/>
        <w:szCs w:val="20"/>
        <w:lang w:val="pl-PL" w:eastAsia="en-US" w:bidi="ar-SA"/>
      </w:rPr>
    </w:lvl>
    <w:lvl w:ilvl="1" w:tplc="DF6A87D4">
      <w:start w:val="1"/>
      <w:numFmt w:val="decimal"/>
      <w:lvlText w:val="%2)"/>
      <w:lvlJc w:val="left"/>
      <w:pPr>
        <w:ind w:left="1278" w:hanging="360"/>
        <w:jc w:val="left"/>
      </w:pPr>
      <w:rPr>
        <w:rFonts w:ascii="Carlito" w:eastAsia="Carlito" w:hAnsi="Carlito" w:cs="Carlito" w:hint="default"/>
        <w:spacing w:val="-1"/>
        <w:w w:val="99"/>
        <w:sz w:val="20"/>
        <w:szCs w:val="20"/>
        <w:lang w:val="pl-PL" w:eastAsia="en-US" w:bidi="ar-SA"/>
      </w:rPr>
    </w:lvl>
    <w:lvl w:ilvl="2" w:tplc="5F4E8F5C">
      <w:numFmt w:val="bullet"/>
      <w:lvlText w:val="•"/>
      <w:lvlJc w:val="left"/>
      <w:pPr>
        <w:ind w:left="2229" w:hanging="360"/>
      </w:pPr>
      <w:rPr>
        <w:rFonts w:hint="default"/>
        <w:lang w:val="pl-PL" w:eastAsia="en-US" w:bidi="ar-SA"/>
      </w:rPr>
    </w:lvl>
    <w:lvl w:ilvl="3" w:tplc="560A1B78">
      <w:numFmt w:val="bullet"/>
      <w:lvlText w:val="•"/>
      <w:lvlJc w:val="left"/>
      <w:pPr>
        <w:ind w:left="3179" w:hanging="360"/>
      </w:pPr>
      <w:rPr>
        <w:rFonts w:hint="default"/>
        <w:lang w:val="pl-PL" w:eastAsia="en-US" w:bidi="ar-SA"/>
      </w:rPr>
    </w:lvl>
    <w:lvl w:ilvl="4" w:tplc="13284E4A">
      <w:numFmt w:val="bullet"/>
      <w:lvlText w:val="•"/>
      <w:lvlJc w:val="left"/>
      <w:pPr>
        <w:ind w:left="4128" w:hanging="360"/>
      </w:pPr>
      <w:rPr>
        <w:rFonts w:hint="default"/>
        <w:lang w:val="pl-PL" w:eastAsia="en-US" w:bidi="ar-SA"/>
      </w:rPr>
    </w:lvl>
    <w:lvl w:ilvl="5" w:tplc="EB9422DA">
      <w:numFmt w:val="bullet"/>
      <w:lvlText w:val="•"/>
      <w:lvlJc w:val="left"/>
      <w:pPr>
        <w:ind w:left="5078" w:hanging="360"/>
      </w:pPr>
      <w:rPr>
        <w:rFonts w:hint="default"/>
        <w:lang w:val="pl-PL" w:eastAsia="en-US" w:bidi="ar-SA"/>
      </w:rPr>
    </w:lvl>
    <w:lvl w:ilvl="6" w:tplc="4EDE1B18">
      <w:numFmt w:val="bullet"/>
      <w:lvlText w:val="•"/>
      <w:lvlJc w:val="left"/>
      <w:pPr>
        <w:ind w:left="6028" w:hanging="360"/>
      </w:pPr>
      <w:rPr>
        <w:rFonts w:hint="default"/>
        <w:lang w:val="pl-PL" w:eastAsia="en-US" w:bidi="ar-SA"/>
      </w:rPr>
    </w:lvl>
    <w:lvl w:ilvl="7" w:tplc="DCE28648">
      <w:numFmt w:val="bullet"/>
      <w:lvlText w:val="•"/>
      <w:lvlJc w:val="left"/>
      <w:pPr>
        <w:ind w:left="6977" w:hanging="360"/>
      </w:pPr>
      <w:rPr>
        <w:rFonts w:hint="default"/>
        <w:lang w:val="pl-PL" w:eastAsia="en-US" w:bidi="ar-SA"/>
      </w:rPr>
    </w:lvl>
    <w:lvl w:ilvl="8" w:tplc="DD3E0E9C">
      <w:numFmt w:val="bullet"/>
      <w:lvlText w:val="•"/>
      <w:lvlJc w:val="left"/>
      <w:pPr>
        <w:ind w:left="7927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33B67CC4"/>
    <w:multiLevelType w:val="hybridMultilevel"/>
    <w:tmpl w:val="5C8A8ADA"/>
    <w:lvl w:ilvl="0" w:tplc="726AB9DE">
      <w:start w:val="1"/>
      <w:numFmt w:val="decimal"/>
      <w:lvlText w:val="%1."/>
      <w:lvlJc w:val="left"/>
      <w:pPr>
        <w:ind w:left="918" w:hanging="360"/>
      </w:pPr>
      <w:rPr>
        <w:rFonts w:ascii="Carlito" w:eastAsia="Carlito" w:hAnsi="Carlito" w:cs="Carlito" w:hint="default"/>
        <w:spacing w:val="-1"/>
        <w:w w:val="99"/>
        <w:sz w:val="20"/>
        <w:szCs w:val="20"/>
        <w:lang w:val="pl-PL" w:eastAsia="en-US" w:bidi="ar-SA"/>
      </w:rPr>
    </w:lvl>
    <w:lvl w:ilvl="1" w:tplc="F5D0DB3E">
      <w:start w:val="1"/>
      <w:numFmt w:val="decimal"/>
      <w:lvlText w:val="%2)"/>
      <w:lvlJc w:val="left"/>
      <w:pPr>
        <w:ind w:left="1278" w:hanging="360"/>
      </w:pPr>
      <w:rPr>
        <w:rFonts w:ascii="Carlito" w:eastAsia="Carlito" w:hAnsi="Carlito" w:cs="Carlito" w:hint="default"/>
        <w:spacing w:val="-1"/>
        <w:w w:val="99"/>
        <w:sz w:val="20"/>
        <w:szCs w:val="20"/>
        <w:lang w:val="pl-PL" w:eastAsia="en-US" w:bidi="ar-SA"/>
      </w:rPr>
    </w:lvl>
    <w:lvl w:ilvl="2" w:tplc="734EDC28">
      <w:numFmt w:val="bullet"/>
      <w:lvlText w:val="•"/>
      <w:lvlJc w:val="left"/>
      <w:pPr>
        <w:ind w:left="2229" w:hanging="360"/>
      </w:pPr>
      <w:rPr>
        <w:lang w:val="pl-PL" w:eastAsia="en-US" w:bidi="ar-SA"/>
      </w:rPr>
    </w:lvl>
    <w:lvl w:ilvl="3" w:tplc="8744C658">
      <w:numFmt w:val="bullet"/>
      <w:lvlText w:val="•"/>
      <w:lvlJc w:val="left"/>
      <w:pPr>
        <w:ind w:left="3179" w:hanging="360"/>
      </w:pPr>
      <w:rPr>
        <w:lang w:val="pl-PL" w:eastAsia="en-US" w:bidi="ar-SA"/>
      </w:rPr>
    </w:lvl>
    <w:lvl w:ilvl="4" w:tplc="AF04DB1E">
      <w:numFmt w:val="bullet"/>
      <w:lvlText w:val="•"/>
      <w:lvlJc w:val="left"/>
      <w:pPr>
        <w:ind w:left="4128" w:hanging="360"/>
      </w:pPr>
      <w:rPr>
        <w:lang w:val="pl-PL" w:eastAsia="en-US" w:bidi="ar-SA"/>
      </w:rPr>
    </w:lvl>
    <w:lvl w:ilvl="5" w:tplc="A1269B32">
      <w:numFmt w:val="bullet"/>
      <w:lvlText w:val="•"/>
      <w:lvlJc w:val="left"/>
      <w:pPr>
        <w:ind w:left="5078" w:hanging="360"/>
      </w:pPr>
      <w:rPr>
        <w:lang w:val="pl-PL" w:eastAsia="en-US" w:bidi="ar-SA"/>
      </w:rPr>
    </w:lvl>
    <w:lvl w:ilvl="6" w:tplc="3AD6A084">
      <w:numFmt w:val="bullet"/>
      <w:lvlText w:val="•"/>
      <w:lvlJc w:val="left"/>
      <w:pPr>
        <w:ind w:left="6028" w:hanging="360"/>
      </w:pPr>
      <w:rPr>
        <w:lang w:val="pl-PL" w:eastAsia="en-US" w:bidi="ar-SA"/>
      </w:rPr>
    </w:lvl>
    <w:lvl w:ilvl="7" w:tplc="75C43F6E">
      <w:numFmt w:val="bullet"/>
      <w:lvlText w:val="•"/>
      <w:lvlJc w:val="left"/>
      <w:pPr>
        <w:ind w:left="6977" w:hanging="360"/>
      </w:pPr>
      <w:rPr>
        <w:lang w:val="pl-PL" w:eastAsia="en-US" w:bidi="ar-SA"/>
      </w:rPr>
    </w:lvl>
    <w:lvl w:ilvl="8" w:tplc="D3726AF8">
      <w:numFmt w:val="bullet"/>
      <w:lvlText w:val="•"/>
      <w:lvlJc w:val="left"/>
      <w:pPr>
        <w:ind w:left="7927" w:hanging="360"/>
      </w:pPr>
      <w:rPr>
        <w:lang w:val="pl-PL" w:eastAsia="en-US" w:bidi="ar-SA"/>
      </w:rPr>
    </w:lvl>
  </w:abstractNum>
  <w:abstractNum w:abstractNumId="3" w15:restartNumberingAfterBreak="0">
    <w:nsid w:val="4438647D"/>
    <w:multiLevelType w:val="multilevel"/>
    <w:tmpl w:val="AC0E3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9DF2561"/>
    <w:multiLevelType w:val="hybridMultilevel"/>
    <w:tmpl w:val="8BD02166"/>
    <w:lvl w:ilvl="0" w:tplc="9C4A3F64">
      <w:start w:val="1"/>
      <w:numFmt w:val="decimal"/>
      <w:lvlText w:val="%1)"/>
      <w:lvlJc w:val="left"/>
      <w:pPr>
        <w:ind w:left="918" w:hanging="360"/>
        <w:jc w:val="left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4FC0FC06">
      <w:numFmt w:val="bullet"/>
      <w:lvlText w:val="•"/>
      <w:lvlJc w:val="left"/>
      <w:pPr>
        <w:ind w:left="1810" w:hanging="360"/>
      </w:pPr>
      <w:rPr>
        <w:rFonts w:hint="default"/>
        <w:lang w:val="pl-PL" w:eastAsia="en-US" w:bidi="ar-SA"/>
      </w:rPr>
    </w:lvl>
    <w:lvl w:ilvl="2" w:tplc="340AAA02">
      <w:numFmt w:val="bullet"/>
      <w:lvlText w:val="•"/>
      <w:lvlJc w:val="left"/>
      <w:pPr>
        <w:ind w:left="2701" w:hanging="360"/>
      </w:pPr>
      <w:rPr>
        <w:rFonts w:hint="default"/>
        <w:lang w:val="pl-PL" w:eastAsia="en-US" w:bidi="ar-SA"/>
      </w:rPr>
    </w:lvl>
    <w:lvl w:ilvl="3" w:tplc="9E56D3CE">
      <w:numFmt w:val="bullet"/>
      <w:lvlText w:val="•"/>
      <w:lvlJc w:val="left"/>
      <w:pPr>
        <w:ind w:left="3591" w:hanging="360"/>
      </w:pPr>
      <w:rPr>
        <w:rFonts w:hint="default"/>
        <w:lang w:val="pl-PL" w:eastAsia="en-US" w:bidi="ar-SA"/>
      </w:rPr>
    </w:lvl>
    <w:lvl w:ilvl="4" w:tplc="243A4A4C">
      <w:numFmt w:val="bullet"/>
      <w:lvlText w:val="•"/>
      <w:lvlJc w:val="left"/>
      <w:pPr>
        <w:ind w:left="4482" w:hanging="360"/>
      </w:pPr>
      <w:rPr>
        <w:rFonts w:hint="default"/>
        <w:lang w:val="pl-PL" w:eastAsia="en-US" w:bidi="ar-SA"/>
      </w:rPr>
    </w:lvl>
    <w:lvl w:ilvl="5" w:tplc="AD4CB534">
      <w:numFmt w:val="bullet"/>
      <w:lvlText w:val="•"/>
      <w:lvlJc w:val="left"/>
      <w:pPr>
        <w:ind w:left="5373" w:hanging="360"/>
      </w:pPr>
      <w:rPr>
        <w:rFonts w:hint="default"/>
        <w:lang w:val="pl-PL" w:eastAsia="en-US" w:bidi="ar-SA"/>
      </w:rPr>
    </w:lvl>
    <w:lvl w:ilvl="6" w:tplc="165C3880">
      <w:numFmt w:val="bullet"/>
      <w:lvlText w:val="•"/>
      <w:lvlJc w:val="left"/>
      <w:pPr>
        <w:ind w:left="6263" w:hanging="360"/>
      </w:pPr>
      <w:rPr>
        <w:rFonts w:hint="default"/>
        <w:lang w:val="pl-PL" w:eastAsia="en-US" w:bidi="ar-SA"/>
      </w:rPr>
    </w:lvl>
    <w:lvl w:ilvl="7" w:tplc="00B445E8">
      <w:numFmt w:val="bullet"/>
      <w:lvlText w:val="•"/>
      <w:lvlJc w:val="left"/>
      <w:pPr>
        <w:ind w:left="7154" w:hanging="360"/>
      </w:pPr>
      <w:rPr>
        <w:rFonts w:hint="default"/>
        <w:lang w:val="pl-PL" w:eastAsia="en-US" w:bidi="ar-SA"/>
      </w:rPr>
    </w:lvl>
    <w:lvl w:ilvl="8" w:tplc="56C06308">
      <w:numFmt w:val="bullet"/>
      <w:lvlText w:val="•"/>
      <w:lvlJc w:val="left"/>
      <w:pPr>
        <w:ind w:left="8045" w:hanging="3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0F0"/>
    <w:rsid w:val="00054ECE"/>
    <w:rsid w:val="0017790A"/>
    <w:rsid w:val="001B454A"/>
    <w:rsid w:val="001F3165"/>
    <w:rsid w:val="00216254"/>
    <w:rsid w:val="0023178D"/>
    <w:rsid w:val="00260FA9"/>
    <w:rsid w:val="002A090A"/>
    <w:rsid w:val="002E15FD"/>
    <w:rsid w:val="0032477D"/>
    <w:rsid w:val="00432A30"/>
    <w:rsid w:val="004F6A70"/>
    <w:rsid w:val="00504E24"/>
    <w:rsid w:val="0051309E"/>
    <w:rsid w:val="005766A8"/>
    <w:rsid w:val="005A38C9"/>
    <w:rsid w:val="00697EE4"/>
    <w:rsid w:val="006A13A7"/>
    <w:rsid w:val="007A388E"/>
    <w:rsid w:val="008853B2"/>
    <w:rsid w:val="00911BB5"/>
    <w:rsid w:val="0098164D"/>
    <w:rsid w:val="009A2BF1"/>
    <w:rsid w:val="00A00052"/>
    <w:rsid w:val="00A335E8"/>
    <w:rsid w:val="00AE20F0"/>
    <w:rsid w:val="00B478E2"/>
    <w:rsid w:val="00B612F9"/>
    <w:rsid w:val="00B80323"/>
    <w:rsid w:val="00C26470"/>
    <w:rsid w:val="00C606F7"/>
    <w:rsid w:val="00C72024"/>
    <w:rsid w:val="00C8416A"/>
    <w:rsid w:val="00CD2F72"/>
    <w:rsid w:val="00D35A39"/>
    <w:rsid w:val="00D56798"/>
    <w:rsid w:val="00E40D23"/>
    <w:rsid w:val="00E63D8F"/>
    <w:rsid w:val="00E772C8"/>
    <w:rsid w:val="00ED2601"/>
    <w:rsid w:val="00F0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7B61AF67-1DAD-4652-A457-73FB56FEE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rlito" w:eastAsia="Carlito" w:hAnsi="Carlito" w:cs="Carli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spacing w:before="41"/>
      <w:ind w:left="918" w:hanging="361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C606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06F7"/>
    <w:rPr>
      <w:rFonts w:ascii="Carlito" w:eastAsia="Carlito" w:hAnsi="Carlito" w:cs="Carlito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606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06F7"/>
    <w:rPr>
      <w:rFonts w:ascii="Carlito" w:eastAsia="Carlito" w:hAnsi="Carlito" w:cs="Carlito"/>
      <w:lang w:val="pl-PL"/>
    </w:rPr>
  </w:style>
  <w:style w:type="table" w:styleId="Tabela-Siatka">
    <w:name w:val="Table Grid"/>
    <w:basedOn w:val="Standardowy"/>
    <w:uiPriority w:val="39"/>
    <w:rsid w:val="009816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F6A70"/>
    <w:rPr>
      <w:color w:val="0000FF" w:themeColor="hyperlink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F6A70"/>
    <w:rPr>
      <w:rFonts w:ascii="Carlito" w:eastAsia="Carlito" w:hAnsi="Carlito" w:cs="Carlito"/>
      <w:sz w:val="20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4F6A7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undusze@powiat.wejhero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kadiusz.szczygiel@powiat.wejherow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___________</vt:lpstr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___________</dc:title>
  <dc:creator>Alicja Leibner-Mikolcz</dc:creator>
  <cp:lastModifiedBy>Arek Szczygieł</cp:lastModifiedBy>
  <cp:revision>4</cp:revision>
  <cp:lastPrinted>2021-06-30T07:56:00Z</cp:lastPrinted>
  <dcterms:created xsi:type="dcterms:W3CDTF">2021-06-30T13:26:00Z</dcterms:created>
  <dcterms:modified xsi:type="dcterms:W3CDTF">2021-07-01T10:36:00Z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2021-02-10T00:00:00Z</vt:filetime>
  </property>
</Properties>
</file>