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31B" w:rsidRDefault="0048131B" w:rsidP="0048131B">
      <w:pPr>
        <w:pStyle w:val="Tekstpodstawowy"/>
        <w:spacing w:before="79" w:line="360" w:lineRule="auto"/>
        <w:ind w:left="5742" w:right="1004"/>
      </w:pPr>
      <w:r>
        <w:t>Załącznik do uchwały Nr VI/XL/545/23</w:t>
      </w:r>
      <w:r>
        <w:rPr>
          <w:spacing w:val="-52"/>
        </w:rPr>
        <w:t xml:space="preserve"> </w:t>
      </w:r>
      <w:r>
        <w:t>Rady</w:t>
      </w:r>
      <w:r>
        <w:rPr>
          <w:spacing w:val="-1"/>
        </w:rPr>
        <w:t xml:space="preserve"> </w:t>
      </w:r>
      <w:r>
        <w:t>Powiatu</w:t>
      </w:r>
      <w:r>
        <w:rPr>
          <w:spacing w:val="-1"/>
        </w:rPr>
        <w:t xml:space="preserve"> </w:t>
      </w:r>
      <w:r>
        <w:t>Wejherowskiego</w:t>
      </w:r>
    </w:p>
    <w:p w:rsidR="0048131B" w:rsidRDefault="0048131B" w:rsidP="0048131B">
      <w:pPr>
        <w:pStyle w:val="Tekstpodstawowy"/>
        <w:ind w:left="5742"/>
      </w:pPr>
      <w:r>
        <w:t>z dnia</w:t>
      </w:r>
      <w:r>
        <w:rPr>
          <w:spacing w:val="-1"/>
        </w:rPr>
        <w:t xml:space="preserve"> </w:t>
      </w:r>
      <w:r>
        <w:t>16 czerwca 2023 r.</w:t>
      </w:r>
    </w:p>
    <w:p w:rsidR="0048131B" w:rsidRDefault="0048131B" w:rsidP="0048131B">
      <w:pPr>
        <w:pStyle w:val="Tekstpodstawowy"/>
        <w:spacing w:before="5"/>
        <w:rPr>
          <w:sz w:val="21"/>
        </w:rPr>
      </w:pPr>
    </w:p>
    <w:p w:rsidR="0048131B" w:rsidRDefault="0048131B" w:rsidP="0048131B">
      <w:pPr>
        <w:pStyle w:val="Nagwek1"/>
        <w:ind w:left="3185" w:right="319" w:hanging="2852"/>
      </w:pPr>
      <w:r>
        <w:t>Wniosek o przyznanie nagrody za osiągnięcie wysokich wyników sportowych w międzynarodowym lub</w:t>
      </w:r>
      <w:r>
        <w:rPr>
          <w:spacing w:val="-52"/>
        </w:rPr>
        <w:t xml:space="preserve"> </w:t>
      </w:r>
      <w:r>
        <w:t>krajowym</w:t>
      </w:r>
      <w:r>
        <w:rPr>
          <w:spacing w:val="-2"/>
        </w:rPr>
        <w:t xml:space="preserve"> </w:t>
      </w:r>
      <w:r>
        <w:t>współzawodnictwie</w:t>
      </w:r>
      <w:r>
        <w:rPr>
          <w:spacing w:val="-1"/>
        </w:rPr>
        <w:t xml:space="preserve"> </w:t>
      </w:r>
      <w:r>
        <w:t>sportowym</w:t>
      </w:r>
    </w:p>
    <w:p w:rsidR="0048131B" w:rsidRDefault="0048131B" w:rsidP="0048131B">
      <w:pPr>
        <w:pStyle w:val="Akapitzlist"/>
        <w:numPr>
          <w:ilvl w:val="0"/>
          <w:numId w:val="1"/>
        </w:numPr>
        <w:tabs>
          <w:tab w:val="left" w:pos="2653"/>
        </w:tabs>
        <w:spacing w:before="0"/>
        <w:jc w:val="left"/>
        <w:rPr>
          <w:b/>
        </w:rPr>
      </w:pPr>
      <w:r>
        <w:rPr>
          <w:b/>
        </w:rPr>
        <w:t>(Dane</w:t>
      </w:r>
      <w:r>
        <w:rPr>
          <w:b/>
          <w:spacing w:val="-5"/>
        </w:rPr>
        <w:t xml:space="preserve"> </w:t>
      </w:r>
      <w:r>
        <w:rPr>
          <w:b/>
        </w:rPr>
        <w:t>kandydata</w:t>
      </w:r>
      <w:r>
        <w:rPr>
          <w:b/>
          <w:spacing w:val="-3"/>
        </w:rPr>
        <w:t xml:space="preserve"> </w:t>
      </w:r>
      <w:r>
        <w:rPr>
          <w:b/>
        </w:rPr>
        <w:t>do</w:t>
      </w:r>
      <w:r>
        <w:rPr>
          <w:b/>
          <w:spacing w:val="-5"/>
        </w:rPr>
        <w:t xml:space="preserve"> </w:t>
      </w:r>
      <w:r>
        <w:rPr>
          <w:b/>
        </w:rPr>
        <w:t>nagrody,</w:t>
      </w:r>
      <w:r>
        <w:rPr>
          <w:b/>
          <w:spacing w:val="-4"/>
        </w:rPr>
        <w:t xml:space="preserve"> </w:t>
      </w:r>
      <w:r>
        <w:rPr>
          <w:b/>
        </w:rPr>
        <w:t>wypełnia</w:t>
      </w:r>
      <w:r>
        <w:rPr>
          <w:b/>
          <w:spacing w:val="-4"/>
        </w:rPr>
        <w:t xml:space="preserve"> </w:t>
      </w:r>
      <w:r>
        <w:rPr>
          <w:b/>
        </w:rPr>
        <w:t>wnioskodawca)</w:t>
      </w:r>
    </w:p>
    <w:p w:rsidR="0048131B" w:rsidRDefault="0048131B" w:rsidP="0048131B">
      <w:pPr>
        <w:pStyle w:val="Tekstpodstawowy"/>
        <w:rPr>
          <w:b/>
          <w:sz w:val="20"/>
        </w:rPr>
      </w:pPr>
    </w:p>
    <w:p w:rsidR="0048131B" w:rsidRDefault="0048131B" w:rsidP="0048131B">
      <w:pPr>
        <w:pStyle w:val="Tekstpodstawowy"/>
        <w:spacing w:before="8"/>
        <w:rPr>
          <w:b/>
          <w:sz w:val="21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 xml:space="preserve">1. </w:t>
            </w:r>
            <w:proofErr w:type="spellStart"/>
            <w:r>
              <w:t>Imię</w:t>
            </w:r>
            <w:proofErr w:type="spellEnd"/>
            <w:r>
              <w:t xml:space="preserve"> 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nazwisko</w:t>
            </w:r>
            <w:proofErr w:type="spellEnd"/>
            <w:r>
              <w:t>:</w:t>
            </w:r>
          </w:p>
        </w:tc>
      </w:tr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miejsce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urodzenia</w:t>
            </w:r>
            <w:proofErr w:type="spellEnd"/>
            <w:r>
              <w:t>:</w:t>
            </w:r>
          </w:p>
        </w:tc>
      </w:tr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3.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Imiona</w:t>
            </w:r>
            <w:proofErr w:type="spellEnd"/>
            <w:r>
              <w:t xml:space="preserve"> </w:t>
            </w:r>
            <w:proofErr w:type="spellStart"/>
            <w:r>
              <w:t>rodziców</w:t>
            </w:r>
            <w:proofErr w:type="spellEnd"/>
            <w:r>
              <w:t>:</w:t>
            </w:r>
          </w:p>
        </w:tc>
      </w:tr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4.</w:t>
            </w:r>
            <w:r>
              <w:rPr>
                <w:spacing w:val="-2"/>
              </w:rPr>
              <w:t xml:space="preserve"> </w:t>
            </w:r>
            <w:proofErr w:type="spellStart"/>
            <w:r>
              <w:t>Adres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zamieszkania</w:t>
            </w:r>
            <w:proofErr w:type="spellEnd"/>
            <w:r>
              <w:t>:</w:t>
            </w:r>
          </w:p>
        </w:tc>
      </w:tr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5.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Nr</w:t>
            </w:r>
            <w:proofErr w:type="spellEnd"/>
            <w:r>
              <w:rPr>
                <w:spacing w:val="-3"/>
              </w:rPr>
              <w:t xml:space="preserve"> </w:t>
            </w:r>
            <w:r>
              <w:t>PESEL:</w:t>
            </w:r>
          </w:p>
        </w:tc>
      </w:tr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6.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Nr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telefonu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t xml:space="preserve"> </w:t>
            </w:r>
            <w:proofErr w:type="spellStart"/>
            <w:r>
              <w:t>adres</w:t>
            </w:r>
            <w:proofErr w:type="spellEnd"/>
            <w:r>
              <w:rPr>
                <w:spacing w:val="-1"/>
              </w:rPr>
              <w:t xml:space="preserve"> </w:t>
            </w:r>
            <w:r>
              <w:t>e-mail:</w:t>
            </w:r>
          </w:p>
        </w:tc>
      </w:tr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7.</w:t>
            </w:r>
            <w:r>
              <w:rPr>
                <w:spacing w:val="-2"/>
              </w:rPr>
              <w:t xml:space="preserve"> </w:t>
            </w:r>
            <w:proofErr w:type="spellStart"/>
            <w:r>
              <w:t>Właściwy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Urząd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Skarbowy</w:t>
            </w:r>
            <w:proofErr w:type="spellEnd"/>
            <w:r>
              <w:t>:</w:t>
            </w:r>
          </w:p>
        </w:tc>
      </w:tr>
      <w:tr w:rsidR="0048131B" w:rsidTr="00156116">
        <w:trPr>
          <w:trHeight w:val="1011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8.</w:t>
            </w:r>
            <w:r>
              <w:rPr>
                <w:spacing w:val="23"/>
              </w:rPr>
              <w:t xml:space="preserve"> </w:t>
            </w:r>
            <w:proofErr w:type="spellStart"/>
            <w:r>
              <w:t>Nazwa</w:t>
            </w:r>
            <w:proofErr w:type="spellEnd"/>
            <w:r>
              <w:t>,</w:t>
            </w:r>
            <w:r>
              <w:rPr>
                <w:spacing w:val="24"/>
              </w:rPr>
              <w:t xml:space="preserve"> </w:t>
            </w:r>
            <w:proofErr w:type="spellStart"/>
            <w:r>
              <w:t>adres</w:t>
            </w:r>
            <w:proofErr w:type="spellEnd"/>
            <w:r>
              <w:rPr>
                <w:spacing w:val="24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rPr>
                <w:spacing w:val="24"/>
              </w:rPr>
              <w:t xml:space="preserve"> </w:t>
            </w:r>
            <w:proofErr w:type="spellStart"/>
            <w:r>
              <w:t>nr</w:t>
            </w:r>
            <w:proofErr w:type="spellEnd"/>
            <w:r>
              <w:rPr>
                <w:spacing w:val="23"/>
              </w:rPr>
              <w:t xml:space="preserve"> </w:t>
            </w:r>
            <w:proofErr w:type="spellStart"/>
            <w:r>
              <w:t>kontaktowy</w:t>
            </w:r>
            <w:proofErr w:type="spellEnd"/>
            <w:r>
              <w:rPr>
                <w:spacing w:val="24"/>
              </w:rPr>
              <w:t xml:space="preserve"> </w:t>
            </w:r>
            <w:r>
              <w:t>do</w:t>
            </w:r>
            <w:r>
              <w:rPr>
                <w:spacing w:val="24"/>
              </w:rPr>
              <w:t xml:space="preserve"> </w:t>
            </w:r>
            <w:proofErr w:type="spellStart"/>
            <w:r>
              <w:t>klubu</w:t>
            </w:r>
            <w:proofErr w:type="spellEnd"/>
            <w:r>
              <w:rPr>
                <w:spacing w:val="24"/>
              </w:rPr>
              <w:t xml:space="preserve"> </w:t>
            </w:r>
            <w:proofErr w:type="spellStart"/>
            <w:r>
              <w:t>sportowego</w:t>
            </w:r>
            <w:proofErr w:type="spellEnd"/>
            <w:r>
              <w:t>,</w:t>
            </w:r>
            <w:r>
              <w:rPr>
                <w:spacing w:val="23"/>
              </w:rPr>
              <w:t xml:space="preserve"> </w:t>
            </w:r>
            <w:proofErr w:type="spellStart"/>
            <w:r>
              <w:t>stowarzyszenia</w:t>
            </w:r>
            <w:proofErr w:type="spellEnd"/>
            <w:r>
              <w:rPr>
                <w:spacing w:val="24"/>
              </w:rPr>
              <w:t xml:space="preserve"> </w:t>
            </w:r>
            <w:proofErr w:type="spellStart"/>
            <w:r>
              <w:t>działającego</w:t>
            </w:r>
            <w:proofErr w:type="spellEnd"/>
            <w:r>
              <w:rPr>
                <w:spacing w:val="24"/>
              </w:rPr>
              <w:t xml:space="preserve"> </w:t>
            </w:r>
            <w:r>
              <w:t>w</w:t>
            </w:r>
            <w:r>
              <w:rPr>
                <w:spacing w:val="24"/>
              </w:rPr>
              <w:t xml:space="preserve"> </w:t>
            </w:r>
            <w:proofErr w:type="spellStart"/>
            <w:r>
              <w:t>formie</w:t>
            </w:r>
            <w:proofErr w:type="spellEnd"/>
            <w:r>
              <w:rPr>
                <w:spacing w:val="24"/>
              </w:rPr>
              <w:t xml:space="preserve"> </w:t>
            </w:r>
            <w:proofErr w:type="spellStart"/>
            <w:r>
              <w:t>określonej</w:t>
            </w:r>
            <w:proofErr w:type="spellEnd"/>
          </w:p>
          <w:p w:rsidR="0048131B" w:rsidRDefault="0048131B" w:rsidP="00156116">
            <w:pPr>
              <w:pStyle w:val="TableParagraph"/>
            </w:pPr>
            <w:proofErr w:type="spellStart"/>
            <w:r>
              <w:t>przepisami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ustawy</w:t>
            </w:r>
            <w:proofErr w:type="spellEnd"/>
            <w:r>
              <w:t xml:space="preserve"> o</w:t>
            </w:r>
            <w:r>
              <w:rPr>
                <w:spacing w:val="-1"/>
              </w:rPr>
              <w:t xml:space="preserve"> </w:t>
            </w:r>
            <w:proofErr w:type="spellStart"/>
            <w:r>
              <w:t>kulturze</w:t>
            </w:r>
            <w:proofErr w:type="spellEnd"/>
            <w:r>
              <w:t xml:space="preserve"> </w:t>
            </w:r>
            <w:proofErr w:type="spellStart"/>
            <w:r>
              <w:t>fizycznej</w:t>
            </w:r>
            <w:proofErr w:type="spellEnd"/>
            <w:r>
              <w:t>:</w:t>
            </w:r>
          </w:p>
        </w:tc>
      </w:tr>
      <w:tr w:rsidR="0048131B" w:rsidTr="00156116">
        <w:trPr>
          <w:trHeight w:val="556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9.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Osiągnięcia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sportowe</w:t>
            </w:r>
            <w:proofErr w:type="spellEnd"/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opis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opinia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właściwego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polskiego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związku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sportowego</w:t>
            </w:r>
            <w:proofErr w:type="spellEnd"/>
            <w:r>
              <w:t>:</w:t>
            </w:r>
          </w:p>
        </w:tc>
      </w:tr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10.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Pieczęć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klubu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sportowego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podpisy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osób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upoważnionych</w:t>
            </w:r>
            <w:proofErr w:type="spellEnd"/>
            <w:r>
              <w:t>:</w:t>
            </w:r>
          </w:p>
        </w:tc>
      </w:tr>
    </w:tbl>
    <w:p w:rsidR="0048131B" w:rsidRDefault="0048131B" w:rsidP="0048131B">
      <w:pPr>
        <w:pStyle w:val="Nagwek1"/>
        <w:numPr>
          <w:ilvl w:val="0"/>
          <w:numId w:val="1"/>
        </w:numPr>
        <w:tabs>
          <w:tab w:val="left" w:pos="4170"/>
        </w:tabs>
        <w:spacing w:before="120"/>
        <w:ind w:left="4169" w:hanging="282"/>
        <w:jc w:val="left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579120</wp:posOffset>
                </wp:positionH>
                <wp:positionV relativeFrom="paragraph">
                  <wp:posOffset>303530</wp:posOffset>
                </wp:positionV>
                <wp:extent cx="6402070" cy="327660"/>
                <wp:effectExtent l="7620" t="6350" r="10160" b="8890"/>
                <wp:wrapTopAndBottom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207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8131B" w:rsidRDefault="0048131B" w:rsidP="0048131B">
                            <w:pPr>
                              <w:pStyle w:val="Tekstpodstawowy"/>
                              <w:ind w:left="103"/>
                            </w:pPr>
                            <w:r>
                              <w:t>11.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Nazwa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(imię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nazwisko)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wnioskodawcy: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5.6pt;margin-top:23.9pt;width:504.1pt;height:25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" filled="f" strokeweight=".5pt">
                <v:textbox inset="0,0,0,0">
                  <w:txbxContent>
                    <w:p w:rsidR="0048131B" w:rsidRDefault="0048131B" w:rsidP="0048131B">
                      <w:pPr>
                        <w:pStyle w:val="Tekstpodstawowy"/>
                        <w:ind w:left="103"/>
                      </w:pPr>
                      <w:r>
                        <w:t>11.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Nazwa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(imię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nazwisko)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wnioskodawcy: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(Wypełnia</w:t>
      </w:r>
      <w:r>
        <w:rPr>
          <w:spacing w:val="-2"/>
        </w:rPr>
        <w:t xml:space="preserve"> </w:t>
      </w:r>
      <w:r>
        <w:t>wnioskodawca)</w:t>
      </w:r>
    </w:p>
    <w:p w:rsidR="0048131B" w:rsidRDefault="0048131B" w:rsidP="0048131B">
      <w:pPr>
        <w:sectPr w:rsidR="0048131B">
          <w:pgSz w:w="11910" w:h="16840"/>
          <w:pgMar w:top="1440" w:right="800" w:bottom="460" w:left="800" w:header="0" w:footer="261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lastRenderedPageBreak/>
              <w:t>12.</w:t>
            </w:r>
            <w:r>
              <w:rPr>
                <w:spacing w:val="-6"/>
              </w:rPr>
              <w:t xml:space="preserve"> </w:t>
            </w:r>
            <w:proofErr w:type="spellStart"/>
            <w:r>
              <w:t>Adres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wnioskodawcy</w:t>
            </w:r>
            <w:proofErr w:type="spellEnd"/>
            <w:r>
              <w:t>:</w:t>
            </w:r>
          </w:p>
        </w:tc>
      </w:tr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13.</w:t>
            </w:r>
            <w:r>
              <w:rPr>
                <w:spacing w:val="-6"/>
              </w:rPr>
              <w:t xml:space="preserve"> </w:t>
            </w:r>
            <w:proofErr w:type="spellStart"/>
            <w:r>
              <w:t>Podpis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wnioskodawcy</w:t>
            </w:r>
            <w:proofErr w:type="spellEnd"/>
            <w:r>
              <w:t>:</w:t>
            </w:r>
          </w:p>
        </w:tc>
      </w:tr>
    </w:tbl>
    <w:p w:rsidR="0048131B" w:rsidRDefault="0048131B" w:rsidP="0048131B">
      <w:pPr>
        <w:pStyle w:val="Akapitzlist"/>
        <w:numPr>
          <w:ilvl w:val="0"/>
          <w:numId w:val="1"/>
        </w:numPr>
        <w:tabs>
          <w:tab w:val="left" w:pos="1533"/>
        </w:tabs>
        <w:spacing w:before="119"/>
        <w:ind w:left="1532" w:hanging="368"/>
        <w:jc w:val="left"/>
        <w:rPr>
          <w:b/>
        </w:rPr>
      </w:pPr>
      <w:r>
        <w:rPr>
          <w:b/>
        </w:rPr>
        <w:t>(Wypełnia</w:t>
      </w:r>
      <w:r>
        <w:rPr>
          <w:b/>
          <w:spacing w:val="-4"/>
        </w:rPr>
        <w:t xml:space="preserve"> </w:t>
      </w:r>
      <w:r>
        <w:rPr>
          <w:b/>
        </w:rPr>
        <w:t>pracownik</w:t>
      </w:r>
      <w:r>
        <w:rPr>
          <w:b/>
          <w:spacing w:val="-4"/>
        </w:rPr>
        <w:t xml:space="preserve"> </w:t>
      </w:r>
      <w:r>
        <w:rPr>
          <w:b/>
        </w:rPr>
        <w:t>jednostki</w:t>
      </w:r>
      <w:r>
        <w:rPr>
          <w:b/>
          <w:spacing w:val="-3"/>
        </w:rPr>
        <w:t xml:space="preserve"> </w:t>
      </w:r>
      <w:r>
        <w:rPr>
          <w:b/>
        </w:rPr>
        <w:t>organizacyjnej</w:t>
      </w:r>
      <w:r>
        <w:rPr>
          <w:b/>
          <w:spacing w:val="-4"/>
        </w:rPr>
        <w:t xml:space="preserve"> </w:t>
      </w:r>
      <w:r>
        <w:rPr>
          <w:b/>
        </w:rPr>
        <w:t>powiatu</w:t>
      </w:r>
      <w:r>
        <w:rPr>
          <w:b/>
          <w:spacing w:val="-3"/>
        </w:rPr>
        <w:t xml:space="preserve"> </w:t>
      </w:r>
      <w:r>
        <w:rPr>
          <w:b/>
        </w:rPr>
        <w:t>właściwej</w:t>
      </w:r>
      <w:r>
        <w:rPr>
          <w:b/>
          <w:spacing w:val="-3"/>
        </w:rPr>
        <w:t xml:space="preserve"> </w:t>
      </w: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spraw</w:t>
      </w:r>
      <w:r>
        <w:rPr>
          <w:b/>
          <w:spacing w:val="-4"/>
        </w:rPr>
        <w:t xml:space="preserve"> </w:t>
      </w:r>
      <w:r>
        <w:rPr>
          <w:b/>
        </w:rPr>
        <w:t>sportu)</w:t>
      </w:r>
    </w:p>
    <w:p w:rsidR="0048131B" w:rsidRDefault="0048131B" w:rsidP="0048131B">
      <w:pPr>
        <w:pStyle w:val="Tekstpodstawowy"/>
        <w:spacing w:before="5"/>
        <w:rPr>
          <w:b/>
          <w:sz w:val="1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14.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Opinia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dyrektora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jednostki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organizacyjnej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powiatu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właściwej</w:t>
            </w:r>
            <w:proofErr w:type="spellEnd"/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sraw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sportu</w:t>
            </w:r>
            <w:proofErr w:type="spellEnd"/>
            <w:r>
              <w:t>:</w:t>
            </w:r>
          </w:p>
        </w:tc>
      </w:tr>
    </w:tbl>
    <w:p w:rsidR="0048131B" w:rsidRDefault="0048131B" w:rsidP="0048131B">
      <w:pPr>
        <w:pStyle w:val="Nagwek1"/>
        <w:numPr>
          <w:ilvl w:val="0"/>
          <w:numId w:val="1"/>
        </w:numPr>
        <w:tabs>
          <w:tab w:val="left" w:pos="962"/>
        </w:tabs>
        <w:spacing w:before="120"/>
        <w:ind w:left="961" w:hanging="355"/>
        <w:jc w:val="left"/>
      </w:pPr>
      <w:r>
        <w:t>(Wypełnia</w:t>
      </w:r>
      <w:r>
        <w:rPr>
          <w:spacing w:val="-3"/>
        </w:rPr>
        <w:t xml:space="preserve"> </w:t>
      </w:r>
      <w:r>
        <w:t>Przewodniczący</w:t>
      </w:r>
      <w:r>
        <w:rPr>
          <w:spacing w:val="-2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Rady</w:t>
      </w:r>
      <w:r>
        <w:rPr>
          <w:spacing w:val="-4"/>
        </w:rPr>
        <w:t xml:space="preserve"> </w:t>
      </w:r>
      <w:r>
        <w:t>Powiatu</w:t>
      </w:r>
      <w:r>
        <w:rPr>
          <w:spacing w:val="-2"/>
        </w:rPr>
        <w:t xml:space="preserve"> </w:t>
      </w:r>
      <w:r>
        <w:t>Wejherowskiego</w:t>
      </w:r>
      <w:r>
        <w:rPr>
          <w:spacing w:val="-2"/>
        </w:rPr>
        <w:t xml:space="preserve"> </w:t>
      </w:r>
      <w:r>
        <w:t>właściwej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spraw</w:t>
      </w:r>
      <w:r>
        <w:rPr>
          <w:spacing w:val="-2"/>
        </w:rPr>
        <w:t xml:space="preserve"> </w:t>
      </w:r>
      <w:r>
        <w:t>sportu)</w:t>
      </w:r>
    </w:p>
    <w:p w:rsidR="0048131B" w:rsidRDefault="0048131B" w:rsidP="0048131B">
      <w:pPr>
        <w:pStyle w:val="Tekstpodstawowy"/>
        <w:spacing w:before="5"/>
        <w:rPr>
          <w:b/>
          <w:sz w:val="1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15.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Opinia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propozycje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Komisji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Rady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Powiatu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Wejherowskiego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właściwej</w:t>
            </w:r>
            <w:proofErr w:type="spellEnd"/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proofErr w:type="spellStart"/>
            <w:r>
              <w:t>spraw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sportu</w:t>
            </w:r>
            <w:proofErr w:type="spellEnd"/>
            <w:r>
              <w:t>:</w:t>
            </w:r>
          </w:p>
        </w:tc>
      </w:tr>
    </w:tbl>
    <w:p w:rsidR="0048131B" w:rsidRDefault="0048131B" w:rsidP="0048131B">
      <w:pPr>
        <w:spacing w:before="120"/>
        <w:ind w:left="358" w:right="187"/>
        <w:jc w:val="center"/>
        <w:rPr>
          <w:b/>
        </w:rPr>
      </w:pPr>
      <w:r>
        <w:rPr>
          <w:b/>
        </w:rPr>
        <w:t>V.</w:t>
      </w:r>
    </w:p>
    <w:p w:rsidR="0048131B" w:rsidRDefault="0048131B" w:rsidP="0048131B">
      <w:pPr>
        <w:pStyle w:val="Tekstpodstawowy"/>
        <w:spacing w:before="5"/>
        <w:rPr>
          <w:b/>
          <w:sz w:val="1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48131B" w:rsidTr="00156116">
        <w:trPr>
          <w:trHeight w:val="505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</w:pPr>
            <w:r>
              <w:t>16.</w:t>
            </w:r>
            <w:r>
              <w:rPr>
                <w:spacing w:val="-2"/>
              </w:rPr>
              <w:t xml:space="preserve"> </w:t>
            </w:r>
            <w:proofErr w:type="spellStart"/>
            <w:r>
              <w:t>Decyzja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Zarzadu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powiatu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Wejherowskiego</w:t>
            </w:r>
            <w:proofErr w:type="spellEnd"/>
            <w:r>
              <w:t>.</w:t>
            </w:r>
          </w:p>
        </w:tc>
      </w:tr>
    </w:tbl>
    <w:p w:rsidR="0048131B" w:rsidRDefault="0048131B" w:rsidP="0048131B">
      <w:pPr>
        <w:pStyle w:val="Nagwek1"/>
        <w:spacing w:before="120"/>
        <w:ind w:left="3689"/>
      </w:pPr>
      <w:r>
        <w:t>VI.</w:t>
      </w:r>
      <w:r>
        <w:rPr>
          <w:spacing w:val="-3"/>
        </w:rPr>
        <w:t xml:space="preserve"> </w:t>
      </w:r>
      <w:r>
        <w:t>(Ochrona</w:t>
      </w:r>
      <w:r>
        <w:rPr>
          <w:spacing w:val="-2"/>
        </w:rPr>
        <w:t xml:space="preserve"> </w:t>
      </w:r>
      <w:r>
        <w:t>danych</w:t>
      </w:r>
      <w:r>
        <w:rPr>
          <w:spacing w:val="-2"/>
        </w:rPr>
        <w:t xml:space="preserve"> </w:t>
      </w:r>
      <w:r>
        <w:t>osobowych)</w:t>
      </w:r>
    </w:p>
    <w:p w:rsidR="0048131B" w:rsidRDefault="0048131B" w:rsidP="0048131B">
      <w:pPr>
        <w:pStyle w:val="Tekstpodstawowy"/>
        <w:spacing w:before="5"/>
        <w:rPr>
          <w:b/>
          <w:sz w:val="1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48131B" w:rsidTr="00156116">
        <w:trPr>
          <w:trHeight w:val="4806"/>
        </w:trPr>
        <w:tc>
          <w:tcPr>
            <w:tcW w:w="10082" w:type="dxa"/>
          </w:tcPr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370"/>
              </w:tabs>
              <w:ind w:right="96" w:firstLine="0"/>
              <w:jc w:val="both"/>
            </w:pPr>
            <w:proofErr w:type="spellStart"/>
            <w:r>
              <w:t>Administratorem</w:t>
            </w:r>
            <w:proofErr w:type="spellEnd"/>
            <w:r>
              <w:t>,</w:t>
            </w:r>
            <w:r>
              <w:rPr>
                <w:spacing w:val="39"/>
              </w:rPr>
              <w:t xml:space="preserve"> </w:t>
            </w:r>
            <w:proofErr w:type="spellStart"/>
            <w:r>
              <w:t>czyli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podmiotem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decydującym</w:t>
            </w:r>
            <w:proofErr w:type="spellEnd"/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proofErr w:type="spellStart"/>
            <w:r>
              <w:t>tym</w:t>
            </w:r>
            <w:proofErr w:type="spellEnd"/>
            <w:r>
              <w:t>,</w:t>
            </w:r>
            <w:r>
              <w:rPr>
                <w:spacing w:val="40"/>
              </w:rPr>
              <w:t xml:space="preserve"> </w:t>
            </w:r>
            <w:proofErr w:type="spellStart"/>
            <w:r>
              <w:t>które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dane</w:t>
            </w:r>
            <w:proofErr w:type="spellEnd"/>
            <w:r>
              <w:rPr>
                <w:spacing w:val="39"/>
              </w:rPr>
              <w:t xml:space="preserve"> </w:t>
            </w:r>
            <w:proofErr w:type="spellStart"/>
            <w:r>
              <w:t>osobowe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będą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przetwarzane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rPr>
                <w:spacing w:val="40"/>
              </w:rPr>
              <w:t xml:space="preserve"> </w:t>
            </w:r>
            <w:r>
              <w:t>w</w:t>
            </w:r>
            <w:r>
              <w:rPr>
                <w:spacing w:val="-53"/>
              </w:rPr>
              <w:t xml:space="preserve"> </w:t>
            </w:r>
            <w:proofErr w:type="spellStart"/>
            <w:r>
              <w:t>jakim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celu</w:t>
            </w:r>
            <w:proofErr w:type="spellEnd"/>
            <w:r>
              <w:t>,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proofErr w:type="spellStart"/>
            <w:r>
              <w:t>jakimi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sposobami</w:t>
            </w:r>
            <w:proofErr w:type="spellEnd"/>
            <w:r>
              <w:t>,</w:t>
            </w:r>
            <w:r>
              <w:rPr>
                <w:spacing w:val="1"/>
              </w:rPr>
              <w:t xml:space="preserve"> </w:t>
            </w:r>
            <w:r>
              <w:t>jest</w:t>
            </w:r>
            <w:r>
              <w:rPr>
                <w:spacing w:val="1"/>
              </w:rPr>
              <w:t xml:space="preserve"> </w:t>
            </w:r>
            <w:proofErr w:type="spellStart"/>
            <w:r>
              <w:t>Zarząd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Powiatu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Wejherowskiego</w:t>
            </w:r>
            <w:proofErr w:type="spellEnd"/>
            <w:r>
              <w:rPr>
                <w:spacing w:val="1"/>
              </w:rPr>
              <w:t xml:space="preserve"> </w:t>
            </w:r>
            <w:r>
              <w:t>z</w:t>
            </w:r>
            <w:r>
              <w:rPr>
                <w:spacing w:val="1"/>
              </w:rPr>
              <w:t xml:space="preserve"> </w:t>
            </w:r>
            <w:proofErr w:type="spellStart"/>
            <w:r>
              <w:t>siedzibą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przy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ul</w:t>
            </w:r>
            <w:proofErr w:type="spellEnd"/>
            <w:r>
              <w:t>.</w:t>
            </w:r>
            <w:r>
              <w:rPr>
                <w:spacing w:val="1"/>
              </w:rPr>
              <w:t xml:space="preserve"> </w:t>
            </w:r>
            <w:r>
              <w:t>3</w:t>
            </w:r>
            <w:r>
              <w:rPr>
                <w:spacing w:val="1"/>
              </w:rPr>
              <w:t xml:space="preserve"> </w:t>
            </w:r>
            <w:r>
              <w:t>Maja</w:t>
            </w:r>
            <w:r>
              <w:rPr>
                <w:spacing w:val="1"/>
              </w:rPr>
              <w:t xml:space="preserve"> </w:t>
            </w:r>
            <w:r>
              <w:t>4</w:t>
            </w:r>
            <w:r>
              <w:rPr>
                <w:spacing w:val="1"/>
              </w:rPr>
              <w:t xml:space="preserve"> </w:t>
            </w:r>
            <w:r>
              <w:t>w</w:t>
            </w:r>
            <w:r>
              <w:rPr>
                <w:spacing w:val="1"/>
              </w:rPr>
              <w:t xml:space="preserve"> </w:t>
            </w:r>
            <w:r>
              <w:t>Wejherowie.</w:t>
            </w:r>
          </w:p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350"/>
              </w:tabs>
              <w:ind w:right="97" w:firstLine="0"/>
              <w:jc w:val="both"/>
            </w:pPr>
            <w:r>
              <w:t xml:space="preserve">We </w:t>
            </w:r>
            <w:proofErr w:type="spellStart"/>
            <w:r>
              <w:t>wszystkich</w:t>
            </w:r>
            <w:proofErr w:type="spellEnd"/>
            <w:r>
              <w:t xml:space="preserve"> </w:t>
            </w:r>
            <w:proofErr w:type="spellStart"/>
            <w:r>
              <w:t>sprawach</w:t>
            </w:r>
            <w:proofErr w:type="spellEnd"/>
            <w:r>
              <w:t xml:space="preserve"> </w:t>
            </w:r>
            <w:proofErr w:type="spellStart"/>
            <w:r>
              <w:t>dotyczących</w:t>
            </w:r>
            <w:proofErr w:type="spellEnd"/>
            <w:r>
              <w:t xml:space="preserve"> </w:t>
            </w:r>
            <w:proofErr w:type="spellStart"/>
            <w:r>
              <w:t>ochrony</w:t>
            </w:r>
            <w:proofErr w:type="spellEnd"/>
            <w:r>
              <w:t xml:space="preserve"> </w:t>
            </w:r>
            <w:proofErr w:type="spellStart"/>
            <w:r>
              <w:t>danych</w:t>
            </w:r>
            <w:proofErr w:type="spellEnd"/>
            <w:r>
              <w:t xml:space="preserve"> </w:t>
            </w:r>
            <w:proofErr w:type="spellStart"/>
            <w:r>
              <w:t>osobowych</w:t>
            </w:r>
            <w:proofErr w:type="spellEnd"/>
            <w:r>
              <w:t xml:space="preserve">, </w:t>
            </w:r>
            <w:proofErr w:type="spellStart"/>
            <w:r>
              <w:t>można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</w:t>
            </w:r>
            <w:proofErr w:type="spellStart"/>
            <w:r>
              <w:t>kontaktować</w:t>
            </w:r>
            <w:proofErr w:type="spellEnd"/>
            <w:r>
              <w:t xml:space="preserve"> z </w:t>
            </w:r>
            <w:proofErr w:type="spellStart"/>
            <w:r>
              <w:t>Inspektorem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Ochrony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Danych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adres</w:t>
            </w:r>
            <w:proofErr w:type="spellEnd"/>
            <w:r>
              <w:t xml:space="preserve"> </w:t>
            </w:r>
            <w:proofErr w:type="spellStart"/>
            <w:r>
              <w:t>mailowy</w:t>
            </w:r>
            <w:proofErr w:type="spellEnd"/>
            <w:r>
              <w:t xml:space="preserve">: </w:t>
            </w:r>
            <w:hyperlink r:id="rId5">
              <w:r>
                <w:t>iod@powiatwejherowski.pl.</w:t>
              </w:r>
            </w:hyperlink>
          </w:p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385"/>
              </w:tabs>
              <w:ind w:left="384" w:hanging="277"/>
              <w:jc w:val="both"/>
            </w:pPr>
            <w:proofErr w:type="spellStart"/>
            <w:r>
              <w:t>Celem</w:t>
            </w:r>
            <w:proofErr w:type="spellEnd"/>
            <w:r>
              <w:rPr>
                <w:spacing w:val="54"/>
              </w:rPr>
              <w:t xml:space="preserve"> </w:t>
            </w:r>
            <w:proofErr w:type="spellStart"/>
            <w:r>
              <w:t>przetwarzania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danych</w:t>
            </w:r>
            <w:proofErr w:type="spellEnd"/>
            <w:r>
              <w:t xml:space="preserve">  jest</w:t>
            </w:r>
            <w:r>
              <w:rPr>
                <w:spacing w:val="56"/>
              </w:rPr>
              <w:t xml:space="preserve"> </w:t>
            </w:r>
            <w:proofErr w:type="spellStart"/>
            <w:r>
              <w:t>przyznanie</w:t>
            </w:r>
            <w:proofErr w:type="spellEnd"/>
            <w:r>
              <w:rPr>
                <w:spacing w:val="55"/>
              </w:rPr>
              <w:t xml:space="preserve"> </w:t>
            </w:r>
            <w:proofErr w:type="spellStart"/>
            <w:r>
              <w:t>nagród</w:t>
            </w:r>
            <w:proofErr w:type="spellEnd"/>
            <w:r>
              <w:t xml:space="preserve">  </w:t>
            </w:r>
            <w:proofErr w:type="spellStart"/>
            <w:r>
              <w:t>za</w:t>
            </w:r>
            <w:proofErr w:type="spellEnd"/>
            <w:r>
              <w:rPr>
                <w:spacing w:val="56"/>
              </w:rPr>
              <w:t xml:space="preserve"> </w:t>
            </w:r>
            <w:proofErr w:type="spellStart"/>
            <w:r>
              <w:t>osiągnięcia</w:t>
            </w:r>
            <w:proofErr w:type="spellEnd"/>
            <w:r>
              <w:rPr>
                <w:spacing w:val="56"/>
              </w:rPr>
              <w:t xml:space="preserve"> </w:t>
            </w:r>
            <w:proofErr w:type="spellStart"/>
            <w:r>
              <w:t>wysokich</w:t>
            </w:r>
            <w:proofErr w:type="spellEnd"/>
            <w:r>
              <w:rPr>
                <w:spacing w:val="54"/>
              </w:rPr>
              <w:t xml:space="preserve"> </w:t>
            </w:r>
            <w:proofErr w:type="spellStart"/>
            <w:r>
              <w:t>wyników</w:t>
            </w:r>
            <w:proofErr w:type="spellEnd"/>
            <w:r>
              <w:rPr>
                <w:spacing w:val="56"/>
              </w:rPr>
              <w:t xml:space="preserve"> </w:t>
            </w:r>
            <w:proofErr w:type="spellStart"/>
            <w:r>
              <w:t>sportowych</w:t>
            </w:r>
            <w:proofErr w:type="spellEnd"/>
            <w:r>
              <w:t xml:space="preserve">  w</w:t>
            </w:r>
          </w:p>
          <w:p w:rsidR="0048131B" w:rsidRDefault="0048131B" w:rsidP="00156116">
            <w:pPr>
              <w:pStyle w:val="TableParagraph"/>
              <w:jc w:val="both"/>
            </w:pPr>
            <w:proofErr w:type="spellStart"/>
            <w:r>
              <w:t>międzynarodowym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lub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krajowym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współzawodnictwie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sportowym</w:t>
            </w:r>
            <w:proofErr w:type="spellEnd"/>
            <w:r>
              <w:t>.</w:t>
            </w:r>
          </w:p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</w:tabs>
              <w:ind w:right="95" w:firstLine="0"/>
              <w:jc w:val="both"/>
            </w:pPr>
            <w:proofErr w:type="spellStart"/>
            <w:r>
              <w:t>Przetwarzanie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danych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osobowych</w:t>
            </w:r>
            <w:proofErr w:type="spellEnd"/>
            <w:r>
              <w:rPr>
                <w:spacing w:val="1"/>
              </w:rPr>
              <w:t xml:space="preserve"> </w:t>
            </w:r>
            <w:r>
              <w:t>jest</w:t>
            </w:r>
            <w:r>
              <w:rPr>
                <w:spacing w:val="1"/>
              </w:rPr>
              <w:t xml:space="preserve"> </w:t>
            </w:r>
            <w:proofErr w:type="spellStart"/>
            <w:r>
              <w:t>niezbędne</w:t>
            </w:r>
            <w:proofErr w:type="spellEnd"/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proofErr w:type="spellStart"/>
            <w:r>
              <w:t>wykonania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zadania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realizowanego</w:t>
            </w:r>
            <w:proofErr w:type="spellEnd"/>
            <w:r>
              <w:rPr>
                <w:spacing w:val="1"/>
              </w:rPr>
              <w:t xml:space="preserve"> </w:t>
            </w:r>
            <w:r>
              <w:t>w</w:t>
            </w:r>
            <w:r>
              <w:rPr>
                <w:spacing w:val="1"/>
              </w:rPr>
              <w:t xml:space="preserve"> </w:t>
            </w:r>
            <w:proofErr w:type="spellStart"/>
            <w:r>
              <w:t>interesie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publicznym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podstawie</w:t>
            </w:r>
            <w:proofErr w:type="spellEnd"/>
            <w:r>
              <w:t xml:space="preserve"> art. 6 </w:t>
            </w:r>
            <w:proofErr w:type="spellStart"/>
            <w:r>
              <w:t>ust</w:t>
            </w:r>
            <w:proofErr w:type="spellEnd"/>
            <w:r>
              <w:t xml:space="preserve">. 1 lit. e) RODO w </w:t>
            </w:r>
            <w:proofErr w:type="spellStart"/>
            <w:r>
              <w:t>związku</w:t>
            </w:r>
            <w:proofErr w:type="spellEnd"/>
            <w:r>
              <w:t xml:space="preserve"> z </w:t>
            </w:r>
            <w:proofErr w:type="spellStart"/>
            <w:r>
              <w:t>ustawą</w:t>
            </w:r>
            <w:proofErr w:type="spellEnd"/>
            <w:r>
              <w:t xml:space="preserve"> z </w:t>
            </w:r>
            <w:proofErr w:type="spellStart"/>
            <w:r>
              <w:t>dnia</w:t>
            </w:r>
            <w:proofErr w:type="spellEnd"/>
            <w:r>
              <w:t xml:space="preserve"> 5 </w:t>
            </w:r>
            <w:proofErr w:type="spellStart"/>
            <w:r>
              <w:t>czerwca</w:t>
            </w:r>
            <w:proofErr w:type="spellEnd"/>
            <w:r>
              <w:t xml:space="preserve"> 1998 r. o </w:t>
            </w:r>
            <w:proofErr w:type="spellStart"/>
            <w:r>
              <w:t>samorządzie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powiatowym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t xml:space="preserve"> </w:t>
            </w:r>
            <w:proofErr w:type="spellStart"/>
            <w:r>
              <w:t>ustawa</w:t>
            </w:r>
            <w:proofErr w:type="spellEnd"/>
            <w:r>
              <w:t xml:space="preserve"> z </w:t>
            </w:r>
            <w:proofErr w:type="spellStart"/>
            <w:r>
              <w:t>dnia</w:t>
            </w:r>
            <w:proofErr w:type="spellEnd"/>
            <w:r>
              <w:t xml:space="preserve"> 25 </w:t>
            </w:r>
            <w:proofErr w:type="spellStart"/>
            <w:r>
              <w:t>czerwca</w:t>
            </w:r>
            <w:proofErr w:type="spellEnd"/>
            <w:r>
              <w:t xml:space="preserve"> 2010 r.</w:t>
            </w:r>
            <w:r>
              <w:rPr>
                <w:spacing w:val="-1"/>
              </w:rPr>
              <w:t xml:space="preserve"> </w:t>
            </w:r>
            <w:r>
              <w:t xml:space="preserve">o </w:t>
            </w:r>
            <w:proofErr w:type="spellStart"/>
            <w:r>
              <w:t>sporcie</w:t>
            </w:r>
            <w:proofErr w:type="spellEnd"/>
            <w:r>
              <w:t>.</w:t>
            </w:r>
          </w:p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328"/>
              </w:tabs>
              <w:ind w:left="328" w:hanging="220"/>
              <w:jc w:val="both"/>
            </w:pPr>
            <w:proofErr w:type="spellStart"/>
            <w:r>
              <w:t>Podanie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danych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osobowych</w:t>
            </w:r>
            <w:proofErr w:type="spellEnd"/>
            <w:r>
              <w:rPr>
                <w:spacing w:val="-1"/>
              </w:rPr>
              <w:t xml:space="preserve"> </w:t>
            </w:r>
            <w:r>
              <w:t>jest</w:t>
            </w:r>
            <w:r>
              <w:rPr>
                <w:spacing w:val="-1"/>
              </w:rPr>
              <w:t xml:space="preserve"> </w:t>
            </w:r>
            <w:proofErr w:type="spellStart"/>
            <w:r>
              <w:t>dobrowolne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niemniej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jednak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brak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danych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uniemożliwi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przyznanie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nagrody</w:t>
            </w:r>
            <w:proofErr w:type="spellEnd"/>
            <w:r>
              <w:t>.</w:t>
            </w:r>
          </w:p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328"/>
              </w:tabs>
              <w:ind w:left="328" w:hanging="220"/>
              <w:jc w:val="both"/>
            </w:pPr>
            <w:r>
              <w:t>Dane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osobowe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mają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kategorię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przechowywania</w:t>
            </w:r>
            <w:proofErr w:type="spellEnd"/>
            <w:r>
              <w:t xml:space="preserve"> A</w:t>
            </w:r>
            <w:r>
              <w:rPr>
                <w:spacing w:val="-2"/>
              </w:rPr>
              <w:t xml:space="preserve"> </w:t>
            </w:r>
            <w:r>
              <w:t>(</w:t>
            </w:r>
            <w:proofErr w:type="spellStart"/>
            <w:r>
              <w:t>archiwum</w:t>
            </w:r>
            <w:proofErr w:type="spellEnd"/>
            <w:r>
              <w:t>) 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będą</w:t>
            </w:r>
            <w:proofErr w:type="spellEnd"/>
            <w:r>
              <w:t xml:space="preserve"> </w:t>
            </w:r>
            <w:proofErr w:type="spellStart"/>
            <w:r>
              <w:t>przechowywane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bezterminowo</w:t>
            </w:r>
            <w:proofErr w:type="spellEnd"/>
            <w:r>
              <w:t>.</w:t>
            </w:r>
          </w:p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391"/>
              </w:tabs>
              <w:ind w:right="98" w:firstLine="0"/>
              <w:jc w:val="both"/>
            </w:pPr>
            <w:proofErr w:type="spellStart"/>
            <w:r>
              <w:t>Odbiorcami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danych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osobowych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mogą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być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podmioty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uprawnione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na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podstawie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przepisów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prawa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podmioty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świadczące</w:t>
            </w:r>
            <w:proofErr w:type="spellEnd"/>
            <w:r>
              <w:t xml:space="preserve"> </w:t>
            </w:r>
            <w:proofErr w:type="spellStart"/>
            <w:r>
              <w:t>usługi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rzecz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Administratora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podstawie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podpisanych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umów</w:t>
            </w:r>
            <w:proofErr w:type="spellEnd"/>
            <w:r>
              <w:t>.</w:t>
            </w:r>
          </w:p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364"/>
              </w:tabs>
              <w:ind w:right="97" w:firstLine="0"/>
              <w:jc w:val="both"/>
            </w:pPr>
            <w:proofErr w:type="spellStart"/>
            <w:r>
              <w:t>Każdy</w:t>
            </w:r>
            <w:proofErr w:type="spellEnd"/>
            <w:r>
              <w:t xml:space="preserve"> ma </w:t>
            </w:r>
            <w:proofErr w:type="spellStart"/>
            <w:r>
              <w:t>prawo</w:t>
            </w:r>
            <w:proofErr w:type="spellEnd"/>
            <w:r>
              <w:t xml:space="preserve"> do </w:t>
            </w:r>
            <w:proofErr w:type="spellStart"/>
            <w:r>
              <w:t>ochrony</w:t>
            </w:r>
            <w:proofErr w:type="spellEnd"/>
            <w:r>
              <w:t xml:space="preserve"> </w:t>
            </w:r>
            <w:proofErr w:type="spellStart"/>
            <w:r>
              <w:t>swoich</w:t>
            </w:r>
            <w:proofErr w:type="spellEnd"/>
            <w:r>
              <w:t xml:space="preserve"> </w:t>
            </w:r>
            <w:proofErr w:type="spellStart"/>
            <w:r>
              <w:t>danych</w:t>
            </w:r>
            <w:proofErr w:type="spellEnd"/>
            <w:r>
              <w:t xml:space="preserve"> </w:t>
            </w:r>
            <w:proofErr w:type="spellStart"/>
            <w:r>
              <w:t>osobowych</w:t>
            </w:r>
            <w:proofErr w:type="spellEnd"/>
            <w:r>
              <w:t xml:space="preserve">, </w:t>
            </w:r>
            <w:proofErr w:type="spellStart"/>
            <w:r>
              <w:t>dostępu</w:t>
            </w:r>
            <w:proofErr w:type="spellEnd"/>
            <w:r>
              <w:t xml:space="preserve"> do </w:t>
            </w:r>
            <w:proofErr w:type="spellStart"/>
            <w:r>
              <w:t>nich</w:t>
            </w:r>
            <w:proofErr w:type="spellEnd"/>
            <w:r>
              <w:t xml:space="preserve"> </w:t>
            </w:r>
            <w:proofErr w:type="spellStart"/>
            <w:r>
              <w:t>oraz</w:t>
            </w:r>
            <w:proofErr w:type="spellEnd"/>
            <w:r>
              <w:t xml:space="preserve"> </w:t>
            </w:r>
            <w:proofErr w:type="spellStart"/>
            <w:r>
              <w:t>otrzymywania</w:t>
            </w:r>
            <w:proofErr w:type="spellEnd"/>
            <w:r>
              <w:t xml:space="preserve"> </w:t>
            </w:r>
            <w:proofErr w:type="spellStart"/>
            <w:r>
              <w:t>ich</w:t>
            </w:r>
            <w:proofErr w:type="spellEnd"/>
            <w:r>
              <w:t xml:space="preserve"> </w:t>
            </w:r>
            <w:proofErr w:type="spellStart"/>
            <w:r>
              <w:t>kopii</w:t>
            </w:r>
            <w:proofErr w:type="spellEnd"/>
            <w:r>
              <w:t>,</w:t>
            </w:r>
            <w:r>
              <w:rPr>
                <w:spacing w:val="1"/>
              </w:rPr>
              <w:t xml:space="preserve"> </w:t>
            </w:r>
            <w:proofErr w:type="spellStart"/>
            <w:r>
              <w:t>żądania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ich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sprostowania</w:t>
            </w:r>
            <w:proofErr w:type="spellEnd"/>
            <w:r>
              <w:t>,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proofErr w:type="spellStart"/>
            <w:r>
              <w:t>sprzeciwu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oraz</w:t>
            </w:r>
            <w:proofErr w:type="spellEnd"/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proofErr w:type="spellStart"/>
            <w:r>
              <w:t>wniesienia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skargi</w:t>
            </w:r>
            <w:proofErr w:type="spellEnd"/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proofErr w:type="spellStart"/>
            <w:r>
              <w:t>Prezesa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Urzędu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Ochrony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Danych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Osobowych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(00-193 Warszawa, </w:t>
            </w:r>
            <w:proofErr w:type="spellStart"/>
            <w:r>
              <w:t>ul</w:t>
            </w:r>
            <w:proofErr w:type="spellEnd"/>
            <w:r>
              <w:t>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Stawki</w:t>
            </w:r>
            <w:proofErr w:type="spellEnd"/>
            <w:r>
              <w:rPr>
                <w:spacing w:val="-1"/>
              </w:rPr>
              <w:t xml:space="preserve"> </w:t>
            </w:r>
            <w:r>
              <w:t>2, e-mail: kancelaria@uodo.gov.pl).</w:t>
            </w:r>
          </w:p>
          <w:p w:rsidR="0048131B" w:rsidRDefault="0048131B" w:rsidP="00156116">
            <w:pPr>
              <w:pStyle w:val="TableParagraph"/>
              <w:numPr>
                <w:ilvl w:val="0"/>
                <w:numId w:val="2"/>
              </w:numPr>
              <w:tabs>
                <w:tab w:val="left" w:pos="371"/>
              </w:tabs>
              <w:spacing w:line="250" w:lineRule="atLeast"/>
              <w:ind w:right="96" w:firstLine="0"/>
              <w:jc w:val="both"/>
            </w:pPr>
            <w:proofErr w:type="spellStart"/>
            <w:r>
              <w:t>Źródłem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pochodzenia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danych</w:t>
            </w:r>
            <w:proofErr w:type="spellEnd"/>
            <w:r>
              <w:rPr>
                <w:spacing w:val="41"/>
              </w:rPr>
              <w:t xml:space="preserve"> </w:t>
            </w:r>
            <w:proofErr w:type="spellStart"/>
            <w:r>
              <w:t>osobowych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mogą</w:t>
            </w:r>
            <w:proofErr w:type="spellEnd"/>
            <w:r>
              <w:rPr>
                <w:spacing w:val="41"/>
              </w:rPr>
              <w:t xml:space="preserve"> </w:t>
            </w:r>
            <w:proofErr w:type="spellStart"/>
            <w:r>
              <w:t>być</w:t>
            </w:r>
            <w:proofErr w:type="spellEnd"/>
            <w:r>
              <w:rPr>
                <w:spacing w:val="40"/>
              </w:rPr>
              <w:t xml:space="preserve"> </w:t>
            </w:r>
            <w:proofErr w:type="spellStart"/>
            <w:r>
              <w:t>stowarzyszenia</w:t>
            </w:r>
            <w:proofErr w:type="spellEnd"/>
            <w:r>
              <w:rPr>
                <w:spacing w:val="41"/>
              </w:rPr>
              <w:t xml:space="preserve"> </w:t>
            </w:r>
            <w:r>
              <w:t>i</w:t>
            </w:r>
            <w:r>
              <w:rPr>
                <w:spacing w:val="40"/>
              </w:rPr>
              <w:t xml:space="preserve"> </w:t>
            </w:r>
            <w:proofErr w:type="spellStart"/>
            <w:r>
              <w:t>kluby</w:t>
            </w:r>
            <w:proofErr w:type="spellEnd"/>
            <w:r>
              <w:rPr>
                <w:spacing w:val="41"/>
              </w:rPr>
              <w:t xml:space="preserve"> </w:t>
            </w:r>
            <w:proofErr w:type="spellStart"/>
            <w:r>
              <w:t>sportowe</w:t>
            </w:r>
            <w:proofErr w:type="spellEnd"/>
            <w:r>
              <w:t>.</w:t>
            </w:r>
            <w:r>
              <w:rPr>
                <w:spacing w:val="40"/>
              </w:rPr>
              <w:t xml:space="preserve"> </w:t>
            </w:r>
            <w:proofErr w:type="spellStart"/>
            <w:r>
              <w:t>Mogą</w:t>
            </w:r>
            <w:proofErr w:type="spellEnd"/>
            <w:r>
              <w:rPr>
                <w:spacing w:val="41"/>
              </w:rPr>
              <w:t xml:space="preserve"> </w:t>
            </w:r>
            <w:r>
              <w:t>to</w:t>
            </w:r>
            <w:r>
              <w:rPr>
                <w:spacing w:val="40"/>
              </w:rPr>
              <w:t xml:space="preserve"> </w:t>
            </w:r>
            <w:proofErr w:type="spellStart"/>
            <w:r>
              <w:t>też</w:t>
            </w:r>
            <w:proofErr w:type="spellEnd"/>
            <w:r>
              <w:rPr>
                <w:spacing w:val="41"/>
              </w:rPr>
              <w:t xml:space="preserve"> </w:t>
            </w:r>
            <w:proofErr w:type="spellStart"/>
            <w:r>
              <w:t>być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źródła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dostępne</w:t>
            </w:r>
            <w:proofErr w:type="spellEnd"/>
            <w:r>
              <w:t xml:space="preserve"> </w:t>
            </w:r>
            <w:proofErr w:type="spellStart"/>
            <w:r>
              <w:t>powszechnie</w:t>
            </w:r>
            <w:proofErr w:type="spellEnd"/>
            <w:r>
              <w:t xml:space="preserve"> w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przestrzeni</w:t>
            </w:r>
            <w:proofErr w:type="spellEnd"/>
            <w:r>
              <w:t xml:space="preserve"> </w:t>
            </w:r>
            <w:proofErr w:type="spellStart"/>
            <w:r>
              <w:t>publicznej</w:t>
            </w:r>
            <w:proofErr w:type="spellEnd"/>
            <w:r>
              <w:t>, w</w:t>
            </w:r>
            <w:r>
              <w:rPr>
                <w:spacing w:val="-1"/>
              </w:rPr>
              <w:t xml:space="preserve"> </w:t>
            </w:r>
            <w:proofErr w:type="spellStart"/>
            <w:r>
              <w:t>tym</w:t>
            </w:r>
            <w:proofErr w:type="spellEnd"/>
            <w:r>
              <w:t xml:space="preserve"> w</w:t>
            </w:r>
            <w:r>
              <w:rPr>
                <w:spacing w:val="-1"/>
              </w:rPr>
              <w:t xml:space="preserve"> </w:t>
            </w:r>
            <w:proofErr w:type="spellStart"/>
            <w:r>
              <w:t>Internecie</w:t>
            </w:r>
            <w:proofErr w:type="spellEnd"/>
            <w:r>
              <w:t>.</w:t>
            </w:r>
          </w:p>
        </w:tc>
      </w:tr>
    </w:tbl>
    <w:p w:rsidR="0048131B" w:rsidRDefault="0048131B" w:rsidP="0048131B">
      <w:pPr>
        <w:spacing w:line="250" w:lineRule="atLeast"/>
        <w:jc w:val="both"/>
        <w:sectPr w:rsidR="0048131B">
          <w:footerReference w:type="default" r:id="rId6"/>
          <w:pgSz w:w="11910" w:h="16840"/>
          <w:pgMar w:top="1400" w:right="800" w:bottom="460" w:left="800" w:header="0" w:footer="261" w:gutter="0"/>
          <w:cols w:space="708"/>
        </w:sectPr>
      </w:pPr>
    </w:p>
    <w:p w:rsidR="001161A0" w:rsidRDefault="001161A0">
      <w:bookmarkStart w:id="0" w:name="_GoBack"/>
      <w:bookmarkEnd w:id="0"/>
    </w:p>
    <w:sectPr w:rsidR="00116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2176" w:rsidRDefault="0048131B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622300</wp:posOffset>
              </wp:positionH>
              <wp:positionV relativeFrom="page">
                <wp:posOffset>10386695</wp:posOffset>
              </wp:positionV>
              <wp:extent cx="2988310" cy="152400"/>
              <wp:effectExtent l="3175" t="4445" r="0" b="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831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176" w:rsidRDefault="0048131B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Id: 82FDC184-589B-460C-A7AA-94EFBE2CEA5C. Podpisany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style="position:absolute;margin-left:49pt;margin-top:817.85pt;width:235.3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siGswIAAK4FAAAOAAAAZHJzL2Uyb0RvYy54bWysVNtu2zAMfR+wfxD07voSJ7W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" filled="f" stroked="f">
              <v:textbox inset="0,0,0,0">
                <w:txbxContent>
                  <w:p w:rsidR="00D22176" w:rsidRDefault="0048131B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Id: 82FDC184-589B-460C-A7AA-94EFBE2CEA5C. Podpisany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6534150</wp:posOffset>
              </wp:positionH>
              <wp:positionV relativeFrom="page">
                <wp:posOffset>10386695</wp:posOffset>
              </wp:positionV>
              <wp:extent cx="409575" cy="152400"/>
              <wp:effectExtent l="0" t="4445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176" w:rsidRDefault="0048131B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Strona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28" type="#_x0000_t202" style="position:absolute;margin-left:514.5pt;margin-top:817.85pt;width:32.25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" filled="f" stroked="f">
              <v:textbox inset="0,0,0,0">
                <w:txbxContent>
                  <w:p w:rsidR="00D22176" w:rsidRDefault="0048131B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Strona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E08E9"/>
    <w:multiLevelType w:val="hybridMultilevel"/>
    <w:tmpl w:val="28F0D934"/>
    <w:lvl w:ilvl="0" w:tplc="287EC4CE">
      <w:start w:val="1"/>
      <w:numFmt w:val="decimal"/>
      <w:lvlText w:val="%1."/>
      <w:lvlJc w:val="left"/>
      <w:pPr>
        <w:ind w:left="108" w:hanging="26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BDAE3BB6">
      <w:numFmt w:val="bullet"/>
      <w:lvlText w:val="•"/>
      <w:lvlJc w:val="left"/>
      <w:pPr>
        <w:ind w:left="1097" w:hanging="262"/>
      </w:pPr>
      <w:rPr>
        <w:rFonts w:hint="default"/>
        <w:lang w:val="pl-PL" w:eastAsia="en-US" w:bidi="ar-SA"/>
      </w:rPr>
    </w:lvl>
    <w:lvl w:ilvl="2" w:tplc="27B842A4">
      <w:numFmt w:val="bullet"/>
      <w:lvlText w:val="•"/>
      <w:lvlJc w:val="left"/>
      <w:pPr>
        <w:ind w:left="2094" w:hanging="262"/>
      </w:pPr>
      <w:rPr>
        <w:rFonts w:hint="default"/>
        <w:lang w:val="pl-PL" w:eastAsia="en-US" w:bidi="ar-SA"/>
      </w:rPr>
    </w:lvl>
    <w:lvl w:ilvl="3" w:tplc="05A4BB86">
      <w:numFmt w:val="bullet"/>
      <w:lvlText w:val="•"/>
      <w:lvlJc w:val="left"/>
      <w:pPr>
        <w:ind w:left="3091" w:hanging="262"/>
      </w:pPr>
      <w:rPr>
        <w:rFonts w:hint="default"/>
        <w:lang w:val="pl-PL" w:eastAsia="en-US" w:bidi="ar-SA"/>
      </w:rPr>
    </w:lvl>
    <w:lvl w:ilvl="4" w:tplc="9392F1DE">
      <w:numFmt w:val="bullet"/>
      <w:lvlText w:val="•"/>
      <w:lvlJc w:val="left"/>
      <w:pPr>
        <w:ind w:left="4088" w:hanging="262"/>
      </w:pPr>
      <w:rPr>
        <w:rFonts w:hint="default"/>
        <w:lang w:val="pl-PL" w:eastAsia="en-US" w:bidi="ar-SA"/>
      </w:rPr>
    </w:lvl>
    <w:lvl w:ilvl="5" w:tplc="967444F6">
      <w:numFmt w:val="bullet"/>
      <w:lvlText w:val="•"/>
      <w:lvlJc w:val="left"/>
      <w:pPr>
        <w:ind w:left="5086" w:hanging="262"/>
      </w:pPr>
      <w:rPr>
        <w:rFonts w:hint="default"/>
        <w:lang w:val="pl-PL" w:eastAsia="en-US" w:bidi="ar-SA"/>
      </w:rPr>
    </w:lvl>
    <w:lvl w:ilvl="6" w:tplc="169EFEAC">
      <w:numFmt w:val="bullet"/>
      <w:lvlText w:val="•"/>
      <w:lvlJc w:val="left"/>
      <w:pPr>
        <w:ind w:left="6083" w:hanging="262"/>
      </w:pPr>
      <w:rPr>
        <w:rFonts w:hint="default"/>
        <w:lang w:val="pl-PL" w:eastAsia="en-US" w:bidi="ar-SA"/>
      </w:rPr>
    </w:lvl>
    <w:lvl w:ilvl="7" w:tplc="B76C22EE">
      <w:numFmt w:val="bullet"/>
      <w:lvlText w:val="•"/>
      <w:lvlJc w:val="left"/>
      <w:pPr>
        <w:ind w:left="7080" w:hanging="262"/>
      </w:pPr>
      <w:rPr>
        <w:rFonts w:hint="default"/>
        <w:lang w:val="pl-PL" w:eastAsia="en-US" w:bidi="ar-SA"/>
      </w:rPr>
    </w:lvl>
    <w:lvl w:ilvl="8" w:tplc="4C3269BE">
      <w:numFmt w:val="bullet"/>
      <w:lvlText w:val="•"/>
      <w:lvlJc w:val="left"/>
      <w:pPr>
        <w:ind w:left="8077" w:hanging="262"/>
      </w:pPr>
      <w:rPr>
        <w:rFonts w:hint="default"/>
        <w:lang w:val="pl-PL" w:eastAsia="en-US" w:bidi="ar-SA"/>
      </w:rPr>
    </w:lvl>
  </w:abstractNum>
  <w:abstractNum w:abstractNumId="1" w15:restartNumberingAfterBreak="0">
    <w:nsid w:val="35861D0E"/>
    <w:multiLevelType w:val="hybridMultilevel"/>
    <w:tmpl w:val="BDA60A76"/>
    <w:lvl w:ilvl="0" w:tplc="9F32BEAC">
      <w:start w:val="1"/>
      <w:numFmt w:val="upperRoman"/>
      <w:lvlText w:val="%1."/>
      <w:lvlJc w:val="left"/>
      <w:pPr>
        <w:ind w:left="2652" w:hanging="196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417EF61E">
      <w:numFmt w:val="bullet"/>
      <w:lvlText w:val="•"/>
      <w:lvlJc w:val="left"/>
      <w:pPr>
        <w:ind w:left="4040" w:hanging="196"/>
      </w:pPr>
      <w:rPr>
        <w:rFonts w:hint="default"/>
        <w:lang w:val="pl-PL" w:eastAsia="en-US" w:bidi="ar-SA"/>
      </w:rPr>
    </w:lvl>
    <w:lvl w:ilvl="2" w:tplc="772E81B8">
      <w:numFmt w:val="bullet"/>
      <w:lvlText w:val="•"/>
      <w:lvlJc w:val="left"/>
      <w:pPr>
        <w:ind w:left="4736" w:hanging="196"/>
      </w:pPr>
      <w:rPr>
        <w:rFonts w:hint="default"/>
        <w:lang w:val="pl-PL" w:eastAsia="en-US" w:bidi="ar-SA"/>
      </w:rPr>
    </w:lvl>
    <w:lvl w:ilvl="3" w:tplc="E44A9D00">
      <w:numFmt w:val="bullet"/>
      <w:lvlText w:val="•"/>
      <w:lvlJc w:val="left"/>
      <w:pPr>
        <w:ind w:left="5432" w:hanging="196"/>
      </w:pPr>
      <w:rPr>
        <w:rFonts w:hint="default"/>
        <w:lang w:val="pl-PL" w:eastAsia="en-US" w:bidi="ar-SA"/>
      </w:rPr>
    </w:lvl>
    <w:lvl w:ilvl="4" w:tplc="B2969928">
      <w:numFmt w:val="bullet"/>
      <w:lvlText w:val="•"/>
      <w:lvlJc w:val="left"/>
      <w:pPr>
        <w:ind w:left="6128" w:hanging="196"/>
      </w:pPr>
      <w:rPr>
        <w:rFonts w:hint="default"/>
        <w:lang w:val="pl-PL" w:eastAsia="en-US" w:bidi="ar-SA"/>
      </w:rPr>
    </w:lvl>
    <w:lvl w:ilvl="5" w:tplc="2CCC0FE6">
      <w:numFmt w:val="bullet"/>
      <w:lvlText w:val="•"/>
      <w:lvlJc w:val="left"/>
      <w:pPr>
        <w:ind w:left="6824" w:hanging="196"/>
      </w:pPr>
      <w:rPr>
        <w:rFonts w:hint="default"/>
        <w:lang w:val="pl-PL" w:eastAsia="en-US" w:bidi="ar-SA"/>
      </w:rPr>
    </w:lvl>
    <w:lvl w:ilvl="6" w:tplc="3BA220C2">
      <w:numFmt w:val="bullet"/>
      <w:lvlText w:val="•"/>
      <w:lvlJc w:val="left"/>
      <w:pPr>
        <w:ind w:left="7521" w:hanging="196"/>
      </w:pPr>
      <w:rPr>
        <w:rFonts w:hint="default"/>
        <w:lang w:val="pl-PL" w:eastAsia="en-US" w:bidi="ar-SA"/>
      </w:rPr>
    </w:lvl>
    <w:lvl w:ilvl="7" w:tplc="26F4E7C4">
      <w:numFmt w:val="bullet"/>
      <w:lvlText w:val="•"/>
      <w:lvlJc w:val="left"/>
      <w:pPr>
        <w:ind w:left="8217" w:hanging="196"/>
      </w:pPr>
      <w:rPr>
        <w:rFonts w:hint="default"/>
        <w:lang w:val="pl-PL" w:eastAsia="en-US" w:bidi="ar-SA"/>
      </w:rPr>
    </w:lvl>
    <w:lvl w:ilvl="8" w:tplc="EB968FE0">
      <w:numFmt w:val="bullet"/>
      <w:lvlText w:val="•"/>
      <w:lvlJc w:val="left"/>
      <w:pPr>
        <w:ind w:left="8913" w:hanging="196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31B"/>
    <w:rsid w:val="001161A0"/>
    <w:rsid w:val="0048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10C0C7-2CDB-425E-B61B-F37DE9476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4813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1"/>
    <w:qFormat/>
    <w:rsid w:val="0048131B"/>
    <w:pPr>
      <w:ind w:left="35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48131B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4813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8131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48131B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48131B"/>
    <w:pPr>
      <w:spacing w:before="120"/>
      <w:ind w:left="961" w:hanging="368"/>
    </w:pPr>
  </w:style>
  <w:style w:type="paragraph" w:customStyle="1" w:styleId="TableParagraph">
    <w:name w:val="Table Paragraph"/>
    <w:basedOn w:val="Normalny"/>
    <w:uiPriority w:val="1"/>
    <w:qFormat/>
    <w:rsid w:val="0048131B"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iod@powiatwejher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Białk</dc:creator>
  <cp:keywords/>
  <dc:description/>
  <cp:lastModifiedBy>Patrycja Białk</cp:lastModifiedBy>
  <cp:revision>1</cp:revision>
  <dcterms:created xsi:type="dcterms:W3CDTF">2024-01-02T09:34:00Z</dcterms:created>
  <dcterms:modified xsi:type="dcterms:W3CDTF">2024-01-02T09:35:00Z</dcterms:modified>
</cp:coreProperties>
</file>